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83DA" w14:textId="0640D693" w:rsidR="00A26537" w:rsidRPr="00A26537" w:rsidRDefault="00A26537" w:rsidP="00A26537">
      <w:pPr>
        <w:widowControl/>
        <w:spacing w:before="150" w:after="150" w:line="288" w:lineRule="atLeast"/>
        <w:jc w:val="left"/>
        <w:outlineLvl w:val="0"/>
        <w:rPr>
          <w:rFonts w:ascii="メイリオ" w:eastAsia="メイリオ" w:hAnsi="メイリオ" w:cs="ＭＳ Ｐゴシック" w:hint="eastAsia"/>
          <w:b/>
          <w:bCs/>
          <w:color w:val="000000"/>
          <w:kern w:val="36"/>
          <w:sz w:val="24"/>
          <w:szCs w:val="24"/>
        </w:rPr>
      </w:pPr>
      <w:r w:rsidRPr="00A26537">
        <w:rPr>
          <w:rFonts w:ascii="メイリオ" w:eastAsia="メイリオ" w:hAnsi="メイリオ" w:cs="ＭＳ Ｐゴシック" w:hint="eastAsia"/>
          <w:b/>
          <w:bCs/>
          <w:color w:val="000000"/>
          <w:kern w:val="36"/>
          <w:sz w:val="24"/>
          <w:szCs w:val="24"/>
        </w:rPr>
        <w:t>教育長メッセージ 　～冬休みを迎えて～</w:t>
      </w:r>
    </w:p>
    <w:p w14:paraId="51A83DD1" w14:textId="77777777" w:rsidR="00D813C2" w:rsidRDefault="00A26537" w:rsidP="00D813C2">
      <w:pPr>
        <w:widowControl/>
        <w:spacing w:line="360" w:lineRule="atLeast"/>
        <w:jc w:val="left"/>
        <w:outlineLvl w:val="1"/>
        <w:rPr>
          <w:rFonts w:ascii="メイリオ" w:eastAsia="メイリオ" w:hAnsi="メイリオ" w:cs="ＭＳ Ｐゴシック"/>
          <w:b/>
          <w:bCs/>
          <w:color w:val="1B1B1B"/>
          <w:kern w:val="0"/>
          <w:sz w:val="24"/>
          <w:szCs w:val="24"/>
        </w:rPr>
      </w:pPr>
      <w:r w:rsidRPr="00A26537">
        <w:rPr>
          <w:rFonts w:ascii="メイリオ" w:eastAsia="メイリオ" w:hAnsi="メイリオ" w:cs="ＭＳ Ｐゴシック" w:hint="eastAsia"/>
          <w:b/>
          <w:bCs/>
          <w:color w:val="1B1B1B"/>
          <w:kern w:val="0"/>
          <w:sz w:val="24"/>
          <w:szCs w:val="24"/>
        </w:rPr>
        <w:t xml:space="preserve">保護者、市民の皆様へ　</w:t>
      </w:r>
      <w:r>
        <w:rPr>
          <w:rFonts w:ascii="メイリオ" w:eastAsia="メイリオ" w:hAnsi="メイリオ" w:cs="ＭＳ Ｐゴシック" w:hint="eastAsia"/>
          <w:b/>
          <w:bCs/>
          <w:color w:val="1B1B1B"/>
          <w:kern w:val="0"/>
          <w:sz w:val="24"/>
          <w:szCs w:val="24"/>
        </w:rPr>
        <w:t xml:space="preserve">　　　　　　　　　　　　　　　　</w:t>
      </w:r>
      <w:r w:rsidRPr="00A26537">
        <w:rPr>
          <w:rFonts w:ascii="メイリオ" w:eastAsia="メイリオ" w:hAnsi="メイリオ" w:cs="ＭＳ Ｐゴシック" w:hint="eastAsia"/>
          <w:b/>
          <w:bCs/>
          <w:color w:val="1B1B1B"/>
          <w:kern w:val="0"/>
          <w:szCs w:val="21"/>
        </w:rPr>
        <w:t>令和6年12月18日</w:t>
      </w:r>
    </w:p>
    <w:p w14:paraId="78DF7915" w14:textId="224F276D" w:rsidR="00A26537" w:rsidRPr="00A26537" w:rsidRDefault="00A26537" w:rsidP="00D813C2">
      <w:pPr>
        <w:widowControl/>
        <w:snapToGrid w:val="0"/>
        <w:spacing w:line="0" w:lineRule="atLeast"/>
        <w:ind w:firstLineChars="100" w:firstLine="198"/>
        <w:jc w:val="left"/>
        <w:outlineLvl w:val="1"/>
        <w:rPr>
          <w:rFonts w:ascii="メイリオ" w:eastAsia="メイリオ" w:hAnsi="メイリオ" w:cs="ＭＳ Ｐゴシック" w:hint="eastAsia"/>
          <w:b/>
          <w:bCs/>
          <w:color w:val="1B1B1B"/>
          <w:kern w:val="0"/>
          <w:sz w:val="24"/>
          <w:szCs w:val="24"/>
        </w:rPr>
      </w:pPr>
      <w:r w:rsidRPr="00A26537">
        <w:rPr>
          <w:rFonts w:ascii="メイリオ" w:eastAsia="メイリオ" w:hAnsi="メイリオ" w:cs="ＭＳ Ｐゴシック" w:hint="eastAsia"/>
          <w:color w:val="000000"/>
          <w:kern w:val="0"/>
          <w:szCs w:val="21"/>
        </w:rPr>
        <w:t>12月23日（月曜日）、幼稚園・小学校・中学校・徳島市立高等学校は第2学期の終業式を迎えます。それぞれの校種において、今年はたくさんの行事が復活しました。園児児童生徒は周囲の人たちと関わりをもちながら、集団の中で数多くの体験を得ることができました。運動会や文化祭、修学旅行や遠足、生徒会行事や合唱コンクール、秋祭りの参加など、保護者や園・学校の地域の皆様におかれましては、多大なご理解ご協力を賜りありがとうございました。</w:t>
      </w:r>
    </w:p>
    <w:p w14:paraId="303501CE" w14:textId="5E72E44E" w:rsidR="00A26537" w:rsidRPr="00A26537" w:rsidRDefault="00A26537" w:rsidP="00D813C2">
      <w:pPr>
        <w:widowControl/>
        <w:snapToGrid w:val="0"/>
        <w:spacing w:before="134" w:after="24" w:line="0" w:lineRule="atLeast"/>
        <w:ind w:right="-59" w:firstLineChars="73" w:firstLine="144"/>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hint="eastAsia"/>
          <w:color w:val="000000"/>
          <w:kern w:val="0"/>
          <w:szCs w:val="21"/>
        </w:rPr>
        <w:t>「子どもは地域で育ち、地域は子どもで結ばれる。」これは健全育成活動のスローガン</w:t>
      </w:r>
      <w:r w:rsidR="00D813C2">
        <w:rPr>
          <w:rFonts w:ascii="メイリオ" w:eastAsia="メイリオ" w:hAnsi="メイリオ" w:cs="ＭＳ Ｐゴシック" w:hint="eastAsia"/>
          <w:color w:val="000000"/>
          <w:kern w:val="0"/>
          <w:szCs w:val="21"/>
        </w:rPr>
        <w:t>で</w:t>
      </w:r>
      <w:r w:rsidRPr="00A26537">
        <w:rPr>
          <w:rFonts w:ascii="メイリオ" w:eastAsia="メイリオ" w:hAnsi="メイリオ" w:cs="ＭＳ Ｐゴシック" w:hint="eastAsia"/>
          <w:color w:val="000000"/>
          <w:kern w:val="0"/>
          <w:szCs w:val="21"/>
        </w:rPr>
        <w:t>す。地域・家庭・学校の中で、子どもたちはグローバル社会の中で活躍する大人に成長していきます。</w:t>
      </w:r>
      <w:r w:rsidRPr="00A26537">
        <w:rPr>
          <w:rFonts w:ascii="メイリオ" w:eastAsia="メイリオ" w:hAnsi="メイリオ" w:cs="ＭＳ Ｐゴシック" w:hint="eastAsia"/>
          <w:color w:val="000000"/>
          <w:kern w:val="0"/>
          <w:szCs w:val="21"/>
        </w:rPr>
        <w:br/>
      </w:r>
      <w:r w:rsidR="00D813C2">
        <w:rPr>
          <w:rFonts w:ascii="メイリオ" w:eastAsia="メイリオ" w:hAnsi="メイリオ" w:cs="ＭＳ Ｐゴシック" w:hint="eastAsia"/>
          <w:color w:val="000000"/>
          <w:kern w:val="0"/>
          <w:szCs w:val="21"/>
        </w:rPr>
        <w:t xml:space="preserve">　</w:t>
      </w:r>
      <w:r w:rsidRPr="00A26537">
        <w:rPr>
          <w:rFonts w:ascii="メイリオ" w:eastAsia="メイリオ" w:hAnsi="メイリオ" w:cs="ＭＳ Ｐゴシック" w:hint="eastAsia"/>
          <w:color w:val="000000"/>
          <w:kern w:val="0"/>
          <w:szCs w:val="21"/>
        </w:rPr>
        <w:t>現在、先行きが不安定な世の中になっています。世界各地で諍(いさか)いが起こり、物価は高騰し、急激な気候変動への危機感も高まっています。だからこそ、子どもたちには、健全に成長し、損得ではなく善悪の判断で行動できる大人になってもらいたいと強く思います。</w:t>
      </w:r>
    </w:p>
    <w:p w14:paraId="7C931A51" w14:textId="2492AC40" w:rsidR="00A26537" w:rsidRPr="00A26537" w:rsidRDefault="00A26537" w:rsidP="00D813C2">
      <w:pPr>
        <w:widowControl/>
        <w:snapToGrid w:val="0"/>
        <w:spacing w:before="134" w:after="24" w:line="0" w:lineRule="atLeast"/>
        <w:ind w:leftChars="-73" w:right="75" w:hangingChars="73" w:hanging="144"/>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noProof/>
          <w:color w:val="000000"/>
          <w:kern w:val="0"/>
          <w:szCs w:val="21"/>
        </w:rPr>
        <w:drawing>
          <wp:anchor distT="0" distB="0" distL="114300" distR="114300" simplePos="0" relativeHeight="251658240" behindDoc="0" locked="0" layoutInCell="1" allowOverlap="1" wp14:anchorId="540804A1" wp14:editId="70F764C7">
            <wp:simplePos x="0" y="0"/>
            <wp:positionH relativeFrom="margin">
              <wp:align>right</wp:align>
            </wp:positionH>
            <wp:positionV relativeFrom="paragraph">
              <wp:posOffset>2239645</wp:posOffset>
            </wp:positionV>
            <wp:extent cx="2533650" cy="1689100"/>
            <wp:effectExtent l="0" t="0" r="0" b="6350"/>
            <wp:wrapSquare wrapText="bothSides"/>
            <wp:docPr id="1" name="図 1" descr="2023年2月6日ISSから撮影した満月若田光一氏寄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年2月6日ISSから撮影した満月若田光一氏寄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537">
        <w:rPr>
          <w:rFonts w:ascii="メイリオ" w:eastAsia="メイリオ" w:hAnsi="メイリオ" w:cs="ＭＳ Ｐゴシック" w:hint="eastAsia"/>
          <w:color w:val="000000"/>
          <w:kern w:val="0"/>
          <w:szCs w:val="21"/>
        </w:rPr>
        <w:t xml:space="preserve">　</w:t>
      </w:r>
      <w:r w:rsidR="00D813C2">
        <w:rPr>
          <w:rFonts w:ascii="メイリオ" w:eastAsia="メイリオ" w:hAnsi="メイリオ" w:cs="ＭＳ Ｐゴシック" w:hint="eastAsia"/>
          <w:color w:val="000000"/>
          <w:kern w:val="0"/>
          <w:szCs w:val="21"/>
        </w:rPr>
        <w:t xml:space="preserve">　</w:t>
      </w:r>
      <w:r w:rsidRPr="00A26537">
        <w:rPr>
          <w:rFonts w:ascii="メイリオ" w:eastAsia="メイリオ" w:hAnsi="メイリオ" w:cs="ＭＳ Ｐゴシック" w:hint="eastAsia"/>
          <w:color w:val="000000"/>
          <w:kern w:val="0"/>
          <w:szCs w:val="21"/>
        </w:rPr>
        <w:t>24日（火曜日）から冬休みに入り、お子様はご家庭に戻ります。例年の年末年始より長く15日間ありますので、ご家庭でお子様と触れ合い、語り合う時間を少しでも長くとることができればと願っています。今年は、改めて「子育て」や「親子関係」について、思い考える機会がありました。「親子」について、くり返しの記載になります。</w:t>
      </w:r>
      <w:r w:rsidRPr="00A26537">
        <w:rPr>
          <w:rFonts w:ascii="メイリオ" w:eastAsia="メイリオ" w:hAnsi="メイリオ" w:cs="ＭＳ Ｐゴシック" w:hint="eastAsia"/>
          <w:color w:val="000000"/>
          <w:kern w:val="0"/>
          <w:szCs w:val="21"/>
        </w:rPr>
        <w:br/>
        <w:t xml:space="preserve">　「親子」という字は「木の上に立ち、子を見る」と書きます。子どもと同じ目線で対峙するときもありますが、親として子どもをしっかりと見守り、躾（しつけ）ていかなければなりません。成長時期により、親は子どもから、『「肌を離すな」「手を離すな」「目を離すな」「心を離すな」』と言われます。ご家庭での時間を大切にし、お子様との絆がより一層深まる冬休みになることを願っています。</w:t>
      </w:r>
    </w:p>
    <w:p w14:paraId="69D687D9" w14:textId="5EC1A149" w:rsidR="00A26537" w:rsidRDefault="00A26537" w:rsidP="00D813C2">
      <w:pPr>
        <w:widowControl/>
        <w:snapToGrid w:val="0"/>
        <w:spacing w:line="0" w:lineRule="atLeast"/>
        <w:jc w:val="left"/>
        <w:rPr>
          <w:rFonts w:ascii="メイリオ" w:eastAsia="メイリオ" w:hAnsi="メイリオ" w:cs="ＭＳ Ｐゴシック"/>
          <w:color w:val="000000"/>
          <w:kern w:val="0"/>
          <w:szCs w:val="21"/>
        </w:rPr>
      </w:pPr>
      <w:r w:rsidRPr="00A26537">
        <w:rPr>
          <w:rFonts w:ascii="メイリオ" w:eastAsia="メイリオ" w:hAnsi="メイリオ" w:cs="ＭＳ Ｐゴシック" w:hint="eastAsia"/>
          <w:color w:val="000000"/>
          <w:kern w:val="0"/>
          <w:szCs w:val="21"/>
        </w:rPr>
        <w:t xml:space="preserve">　</w:t>
      </w:r>
      <w:r>
        <w:rPr>
          <w:rFonts w:ascii="メイリオ" w:eastAsia="メイリオ" w:hAnsi="メイリオ" w:cs="ＭＳ Ｐゴシック" w:hint="eastAsia"/>
          <w:color w:val="000000"/>
          <w:kern w:val="0"/>
          <w:szCs w:val="21"/>
        </w:rPr>
        <w:t xml:space="preserve">　</w:t>
      </w:r>
      <w:r w:rsidRPr="00A26537">
        <w:rPr>
          <w:rFonts w:ascii="メイリオ" w:eastAsia="メイリオ" w:hAnsi="メイリオ" w:cs="ＭＳ Ｐゴシック" w:hint="eastAsia"/>
          <w:color w:val="000000"/>
          <w:kern w:val="0"/>
          <w:szCs w:val="21"/>
        </w:rPr>
        <w:t>次の願いは、本メッセージからしばらく遠ざかっていた「アルテミス計画」についてです。先日、若田光一宇宙飛行士が教育委員会にISS（国際宇宙ステーション）から満月を撮っ</w:t>
      </w:r>
      <w:r>
        <w:rPr>
          <w:rFonts w:ascii="メイリオ" w:eastAsia="メイリオ" w:hAnsi="メイリオ" w:cs="ＭＳ Ｐゴシック" w:hint="eastAsia"/>
          <w:color w:val="000000"/>
          <w:kern w:val="0"/>
          <w:szCs w:val="21"/>
        </w:rPr>
        <w:t>た１</w:t>
      </w:r>
      <w:r w:rsidRPr="00A26537">
        <w:rPr>
          <w:rFonts w:ascii="メイリオ" w:eastAsia="メイリオ" w:hAnsi="メイリオ" w:cs="ＭＳ Ｐゴシック" w:hint="eastAsia"/>
          <w:color w:val="000000"/>
          <w:kern w:val="0"/>
          <w:szCs w:val="21"/>
        </w:rPr>
        <w:t>枚の写真を寄贈してくださいました。</w:t>
      </w:r>
      <w:r w:rsidRPr="00A26537">
        <w:rPr>
          <w:rFonts w:ascii="メイリオ" w:eastAsia="メイリオ" w:hAnsi="メイリオ" w:cs="ＭＳ Ｐゴシック" w:hint="eastAsia"/>
          <w:color w:val="000000"/>
          <w:kern w:val="0"/>
          <w:szCs w:val="21"/>
        </w:rPr>
        <w:br/>
        <w:t xml:space="preserve">　</w:t>
      </w:r>
    </w:p>
    <w:p w14:paraId="0B19E93D" w14:textId="2746E288" w:rsidR="00A26537" w:rsidRDefault="00A26537" w:rsidP="00D813C2">
      <w:pPr>
        <w:widowControl/>
        <w:snapToGrid w:val="0"/>
        <w:spacing w:line="0" w:lineRule="atLeast"/>
        <w:jc w:val="center"/>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 xml:space="preserve">　　　</w:t>
      </w:r>
      <w:r w:rsidR="00D813C2">
        <w:rPr>
          <w:rFonts w:ascii="メイリオ" w:eastAsia="メイリオ" w:hAnsi="メイリオ" w:cs="ＭＳ Ｐゴシック" w:hint="eastAsia"/>
          <w:color w:val="000000"/>
          <w:kern w:val="0"/>
          <w:szCs w:val="21"/>
        </w:rPr>
        <w:t xml:space="preserve">　　　　　　　　　　　　　　　　　</w:t>
      </w:r>
      <w:r w:rsidRPr="00A26537">
        <w:rPr>
          <w:rFonts w:ascii="メイリオ" w:eastAsia="メイリオ" w:hAnsi="メイリオ" w:cs="ＭＳ Ｐゴシック" w:hint="eastAsia"/>
          <w:color w:val="000000"/>
          <w:kern w:val="0"/>
          <w:szCs w:val="21"/>
        </w:rPr>
        <w:t>2023.2.6 ISSから撮影した満月：</w:t>
      </w:r>
      <w:r w:rsidR="00D813C2" w:rsidRPr="00A26537">
        <w:rPr>
          <w:rFonts w:ascii="メイリオ" w:eastAsia="メイリオ" w:hAnsi="メイリオ" w:cs="ＭＳ Ｐゴシック" w:hint="eastAsia"/>
          <w:color w:val="000000"/>
          <w:kern w:val="0"/>
          <w:szCs w:val="21"/>
        </w:rPr>
        <w:t>若田光一氏寄贈</w:t>
      </w:r>
      <w:r>
        <w:rPr>
          <w:rFonts w:ascii="メイリオ" w:eastAsia="メイリオ" w:hAnsi="メイリオ" w:cs="ＭＳ Ｐゴシック" w:hint="eastAsia"/>
          <w:color w:val="000000"/>
          <w:kern w:val="0"/>
          <w:szCs w:val="21"/>
        </w:rPr>
        <w:t xml:space="preserve">　</w:t>
      </w:r>
    </w:p>
    <w:p w14:paraId="5C6BA54D" w14:textId="77777777" w:rsidR="00D813C2" w:rsidRDefault="00D813C2" w:rsidP="00D813C2">
      <w:pPr>
        <w:widowControl/>
        <w:snapToGrid w:val="0"/>
        <w:spacing w:line="0" w:lineRule="atLeast"/>
        <w:ind w:firstLineChars="100" w:firstLine="198"/>
        <w:jc w:val="left"/>
        <w:rPr>
          <w:rFonts w:ascii="メイリオ" w:eastAsia="メイリオ" w:hAnsi="メイリオ" w:cs="ＭＳ Ｐゴシック"/>
          <w:color w:val="000000"/>
          <w:kern w:val="0"/>
          <w:szCs w:val="21"/>
        </w:rPr>
      </w:pPr>
      <w:r w:rsidRPr="00A26537">
        <w:rPr>
          <w:rFonts w:ascii="メイリオ" w:eastAsia="メイリオ" w:hAnsi="メイリオ" w:cs="ＭＳ Ｐゴシック" w:hint="eastAsia"/>
          <w:color w:val="000000"/>
          <w:kern w:val="0"/>
          <w:szCs w:val="21"/>
        </w:rPr>
        <w:t>子どもたちや保護者の方々、先生方の中に、2</w:t>
      </w:r>
    </w:p>
    <w:p w14:paraId="4FEC3E68" w14:textId="77777777" w:rsidR="00D813C2" w:rsidRDefault="00A26537" w:rsidP="00D813C2">
      <w:pPr>
        <w:widowControl/>
        <w:snapToGrid w:val="0"/>
        <w:ind w:rightChars="-99" w:right="-196"/>
        <w:jc w:val="left"/>
        <w:rPr>
          <w:rFonts w:ascii="メイリオ" w:eastAsia="メイリオ" w:hAnsi="メイリオ" w:cs="ＭＳ Ｐゴシック"/>
          <w:color w:val="000000"/>
          <w:kern w:val="0"/>
          <w:szCs w:val="21"/>
        </w:rPr>
      </w:pPr>
      <w:r w:rsidRPr="00A26537">
        <w:rPr>
          <w:rFonts w:ascii="メイリオ" w:eastAsia="メイリオ" w:hAnsi="メイリオ" w:cs="ＭＳ Ｐゴシック" w:hint="eastAsia"/>
          <w:color w:val="000000"/>
          <w:kern w:val="0"/>
          <w:szCs w:val="21"/>
        </w:rPr>
        <w:t>年ほど前にこの「アルテミス計画」に参加したことを覚えている人もいるのではないでしょうか。自分の名前を載せたロケットが地球から発射され、月を周回して再び地球に戻るという計画です。この</w:t>
      </w:r>
      <w:r w:rsidRPr="00A26537">
        <w:rPr>
          <w:rFonts w:ascii="メイリオ" w:eastAsia="メイリオ" w:hAnsi="メイリオ" w:cs="ＭＳ Ｐゴシック" w:hint="eastAsia"/>
          <w:color w:val="000000"/>
          <w:kern w:val="0"/>
          <w:szCs w:val="21"/>
        </w:rPr>
        <w:lastRenderedPageBreak/>
        <w:t>計画は順調に成功し、次の段階に入っていますが、スケジュールが少々遅れているようです。数年後、必ず日本人宇宙飛行士が月面に着陸し、活動している映像が見られます。未知の世界に</w:t>
      </w:r>
    </w:p>
    <w:p w14:paraId="7E71EFEC" w14:textId="78F7A7C6" w:rsidR="00A26537" w:rsidRPr="00A26537" w:rsidRDefault="00A26537" w:rsidP="00D813C2">
      <w:pPr>
        <w:widowControl/>
        <w:snapToGrid w:val="0"/>
        <w:ind w:rightChars="-99" w:right="-196"/>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hint="eastAsia"/>
          <w:color w:val="000000"/>
          <w:kern w:val="0"/>
          <w:szCs w:val="21"/>
        </w:rPr>
        <w:t>興味をもち、科学や数学、語学の基礎に関心を抱き、知識を増やしてほしいと願っています。</w:t>
      </w:r>
    </w:p>
    <w:p w14:paraId="2667896F" w14:textId="77777777" w:rsidR="00D813C2" w:rsidRDefault="00A26537" w:rsidP="00D813C2">
      <w:pPr>
        <w:widowControl/>
        <w:snapToGrid w:val="0"/>
        <w:spacing w:before="134" w:after="24"/>
        <w:ind w:left="150" w:right="-171"/>
        <w:jc w:val="left"/>
        <w:rPr>
          <w:rFonts w:ascii="メイリオ" w:eastAsia="メイリオ" w:hAnsi="メイリオ" w:cs="ＭＳ Ｐゴシック"/>
          <w:color w:val="000000"/>
          <w:kern w:val="0"/>
          <w:szCs w:val="21"/>
        </w:rPr>
      </w:pPr>
      <w:r w:rsidRPr="00A26537">
        <w:rPr>
          <w:rFonts w:ascii="メイリオ" w:eastAsia="メイリオ" w:hAnsi="メイリオ" w:cs="ＭＳ Ｐゴシック" w:hint="eastAsia"/>
          <w:color w:val="000000"/>
          <w:kern w:val="0"/>
          <w:szCs w:val="21"/>
        </w:rPr>
        <w:t xml:space="preserve">　さて、高校を受験する皆さんは、1月9日（木曜日）に第3回基礎学力テストが行われます。</w:t>
      </w:r>
    </w:p>
    <w:p w14:paraId="7415C0F3" w14:textId="54DFBD21" w:rsidR="00D813C2" w:rsidRDefault="00A26537" w:rsidP="00D813C2">
      <w:pPr>
        <w:widowControl/>
        <w:snapToGrid w:val="0"/>
        <w:spacing w:before="134" w:after="24"/>
        <w:ind w:left="150" w:right="-171"/>
        <w:jc w:val="left"/>
        <w:rPr>
          <w:rFonts w:ascii="メイリオ" w:eastAsia="メイリオ" w:hAnsi="メイリオ" w:cs="ＭＳ Ｐゴシック"/>
          <w:color w:val="000000"/>
          <w:kern w:val="0"/>
          <w:szCs w:val="21"/>
        </w:rPr>
      </w:pPr>
      <w:r w:rsidRPr="00A26537">
        <w:rPr>
          <w:rFonts w:ascii="メイリオ" w:eastAsia="メイリオ" w:hAnsi="メイリオ" w:cs="ＭＳ Ｐゴシック" w:hint="eastAsia"/>
          <w:color w:val="000000"/>
          <w:kern w:val="0"/>
          <w:szCs w:val="21"/>
        </w:rPr>
        <w:t>本来、このテストは義務教育の学習内容がどれだけ理解ができ、活用できるかを確認するため</w:t>
      </w:r>
    </w:p>
    <w:p w14:paraId="45C22115" w14:textId="77777777" w:rsidR="00D813C2" w:rsidRDefault="00A26537" w:rsidP="00D813C2">
      <w:pPr>
        <w:widowControl/>
        <w:snapToGrid w:val="0"/>
        <w:spacing w:before="134" w:after="24"/>
        <w:ind w:left="150" w:right="-171"/>
        <w:jc w:val="left"/>
        <w:rPr>
          <w:rFonts w:ascii="メイリオ" w:eastAsia="メイリオ" w:hAnsi="メイリオ" w:cs="ＭＳ Ｐゴシック"/>
          <w:color w:val="000000"/>
          <w:kern w:val="0"/>
          <w:szCs w:val="21"/>
        </w:rPr>
      </w:pPr>
      <w:r w:rsidRPr="00A26537">
        <w:rPr>
          <w:rFonts w:ascii="メイリオ" w:eastAsia="メイリオ" w:hAnsi="メイリオ" w:cs="ＭＳ Ｐゴシック" w:hint="eastAsia"/>
          <w:color w:val="000000"/>
          <w:kern w:val="0"/>
          <w:szCs w:val="21"/>
        </w:rPr>
        <w:t>のものですが、この結果は個々の進路選択の資料の一つとして使用されています。この基礎学</w:t>
      </w:r>
    </w:p>
    <w:p w14:paraId="078B797B" w14:textId="77777777" w:rsidR="00D813C2" w:rsidRDefault="00A26537" w:rsidP="00D813C2">
      <w:pPr>
        <w:widowControl/>
        <w:snapToGrid w:val="0"/>
        <w:spacing w:before="134" w:after="24"/>
        <w:ind w:left="150" w:right="-171"/>
        <w:jc w:val="left"/>
        <w:rPr>
          <w:rFonts w:ascii="メイリオ" w:eastAsia="メイリオ" w:hAnsi="メイリオ" w:cs="ＭＳ Ｐゴシック"/>
          <w:color w:val="000000"/>
          <w:kern w:val="0"/>
          <w:szCs w:val="21"/>
        </w:rPr>
      </w:pPr>
      <w:r w:rsidRPr="00A26537">
        <w:rPr>
          <w:rFonts w:ascii="メイリオ" w:eastAsia="メイリオ" w:hAnsi="メイリオ" w:cs="ＭＳ Ｐゴシック" w:hint="eastAsia"/>
          <w:color w:val="000000"/>
          <w:kern w:val="0"/>
          <w:szCs w:val="21"/>
        </w:rPr>
        <w:t>力テストの結果をもとに、受験生の周りを受験情報が飛び交いますが、最も新しく一番正しい</w:t>
      </w:r>
    </w:p>
    <w:p w14:paraId="740E3C8C" w14:textId="2BBF8731" w:rsidR="00A26537" w:rsidRPr="00A26537" w:rsidRDefault="00A26537" w:rsidP="00D813C2">
      <w:pPr>
        <w:widowControl/>
        <w:snapToGrid w:val="0"/>
        <w:spacing w:before="134" w:after="24"/>
        <w:ind w:left="150" w:right="113"/>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hint="eastAsia"/>
          <w:color w:val="000000"/>
          <w:kern w:val="0"/>
          <w:szCs w:val="21"/>
        </w:rPr>
        <w:t>情報は間違いなく学校にあることをお伝えしておきます。</w:t>
      </w:r>
      <w:r w:rsidRPr="00A26537">
        <w:rPr>
          <w:rFonts w:ascii="メイリオ" w:eastAsia="メイリオ" w:hAnsi="メイリオ" w:cs="ＭＳ Ｐゴシック" w:hint="eastAsia"/>
          <w:color w:val="000000"/>
          <w:kern w:val="0"/>
          <w:szCs w:val="21"/>
        </w:rPr>
        <w:br/>
        <w:t xml:space="preserve">　自分の特技や性格、学力、高校のスクールポリシーなどによって受験校を決定していきま</w:t>
      </w:r>
      <w:r w:rsidR="00D813C2">
        <w:rPr>
          <w:rFonts w:ascii="メイリオ" w:eastAsia="メイリオ" w:hAnsi="メイリオ" w:cs="ＭＳ Ｐゴシック" w:hint="eastAsia"/>
          <w:color w:val="000000"/>
          <w:kern w:val="0"/>
          <w:szCs w:val="21"/>
        </w:rPr>
        <w:t>す</w:t>
      </w:r>
      <w:r w:rsidRPr="00A26537">
        <w:rPr>
          <w:rFonts w:ascii="メイリオ" w:eastAsia="メイリオ" w:hAnsi="メイリオ" w:cs="ＭＳ Ｐゴシック" w:hint="eastAsia"/>
          <w:color w:val="000000"/>
          <w:kern w:val="0"/>
          <w:szCs w:val="21"/>
        </w:rPr>
        <w:t>が、周りの声に惑わされることなく、質問があればどのようなことでも結構ですので学校に相談してください。不安を取り除くために学級担任や進学主任の先生に尋ねてください。学校はお子様のために全力でアドバイスいたします。</w:t>
      </w:r>
    </w:p>
    <w:p w14:paraId="6135C4F6" w14:textId="77777777" w:rsidR="00A26537" w:rsidRPr="00A26537" w:rsidRDefault="00A26537" w:rsidP="00D813C2">
      <w:pPr>
        <w:widowControl/>
        <w:snapToGrid w:val="0"/>
        <w:spacing w:before="134" w:after="24"/>
        <w:ind w:left="150" w:right="75"/>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hint="eastAsia"/>
          <w:color w:val="000000"/>
          <w:kern w:val="0"/>
          <w:szCs w:val="21"/>
        </w:rPr>
        <w:t xml:space="preserve">　現在、中学校2年生以下の人たちは、来年度以降の普通科の入試制度が変更になるかもしれません。これまでの高校入試制度の変遷や高校の統廃合や再編など歴史を知った上で、今後の生徒数減や高校の特色、魅力化など、まだまだ議論しなければならないことが多々あるように感じます。</w:t>
      </w:r>
      <w:r w:rsidRPr="00A26537">
        <w:rPr>
          <w:rFonts w:ascii="メイリオ" w:eastAsia="メイリオ" w:hAnsi="メイリオ" w:cs="ＭＳ Ｐゴシック" w:hint="eastAsia"/>
          <w:color w:val="000000"/>
          <w:kern w:val="0"/>
          <w:szCs w:val="21"/>
        </w:rPr>
        <w:br/>
        <w:t xml:space="preserve">　12月27日（金曜日）に「通学区域制の有識者会議」があります。再アンケートの検証結果をもとに、今後の方向について話し合われる予定ですので、内容については、年明けのメッセージで概要を報告いたします。</w:t>
      </w:r>
    </w:p>
    <w:p w14:paraId="66D2062E" w14:textId="77777777" w:rsidR="00A26537" w:rsidRPr="00A26537" w:rsidRDefault="00A26537" w:rsidP="00D813C2">
      <w:pPr>
        <w:widowControl/>
        <w:snapToGrid w:val="0"/>
        <w:spacing w:before="134" w:after="24"/>
        <w:ind w:left="150" w:right="75"/>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hint="eastAsia"/>
          <w:color w:val="000000"/>
          <w:kern w:val="0"/>
          <w:szCs w:val="21"/>
        </w:rPr>
        <w:t xml:space="preserve">　大学入学共通テストを控える徳島市立高等学校の皆さんは、1月18日（土曜日）、19日（日曜日）の予定ですね。共通テストは教科書の内容をしっかりと身につけ、それを活用する力が求められていると聞いています。これまで皆さんが授業等で培ってきたことを発揮すれば結果はついてきます。最後まで、今できることをしっかりと取り組んでください。</w:t>
      </w:r>
    </w:p>
    <w:p w14:paraId="2243F35F" w14:textId="77777777" w:rsidR="00A26537" w:rsidRPr="00A26537" w:rsidRDefault="00A26537" w:rsidP="00D813C2">
      <w:pPr>
        <w:widowControl/>
        <w:snapToGrid w:val="0"/>
        <w:spacing w:before="134" w:after="24"/>
        <w:ind w:left="150" w:right="75"/>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hint="eastAsia"/>
          <w:color w:val="000000"/>
          <w:kern w:val="0"/>
          <w:szCs w:val="21"/>
        </w:rPr>
        <w:t xml:space="preserve">　第3学期の始業式は、1月8日（水曜日）になります。季節性インフルエンザ、新型コロナウイルス感染症、マイコプラズマ肺炎など、これまで同様、基本的な感染予防を心がけ、年末年始をお過ごしください。</w:t>
      </w:r>
    </w:p>
    <w:p w14:paraId="23DC4321" w14:textId="383D2825" w:rsidR="00A26537" w:rsidRPr="00A26537" w:rsidRDefault="00A26537" w:rsidP="00D813C2">
      <w:pPr>
        <w:widowControl/>
        <w:adjustRightInd w:val="0"/>
        <w:snapToGrid w:val="0"/>
        <w:spacing w:before="134" w:after="24"/>
        <w:ind w:left="147" w:right="74"/>
        <w:jc w:val="left"/>
        <w:rPr>
          <w:rFonts w:ascii="メイリオ" w:eastAsia="メイリオ" w:hAnsi="メイリオ" w:cs="ＭＳ Ｐゴシック" w:hint="eastAsia"/>
          <w:color w:val="000000"/>
          <w:kern w:val="0"/>
          <w:szCs w:val="21"/>
        </w:rPr>
      </w:pPr>
      <w:r w:rsidRPr="00A26537">
        <w:rPr>
          <w:rFonts w:ascii="メイリオ" w:eastAsia="メイリオ" w:hAnsi="メイリオ" w:cs="ＭＳ Ｐゴシック" w:hint="eastAsia"/>
          <w:color w:val="000000"/>
          <w:kern w:val="0"/>
          <w:szCs w:val="21"/>
        </w:rPr>
        <w:t xml:space="preserve">　　　　　　　　　　　　　　　　　　　　　　　　　徳島市教育委員会　教育長　松本賢治　　　　</w:t>
      </w:r>
    </w:p>
    <w:p w14:paraId="5AE84C58" w14:textId="77777777" w:rsidR="00207A55" w:rsidRPr="00A26537" w:rsidRDefault="00207A55" w:rsidP="00D813C2">
      <w:pPr>
        <w:snapToGrid w:val="0"/>
        <w:jc w:val="left"/>
        <w:rPr>
          <w:szCs w:val="21"/>
        </w:rPr>
      </w:pPr>
    </w:p>
    <w:sectPr w:rsidR="00207A55" w:rsidRPr="00A26537" w:rsidSect="00D813C2">
      <w:pgSz w:w="11906" w:h="16838" w:code="9"/>
      <w:pgMar w:top="1588" w:right="1416" w:bottom="1531" w:left="1588" w:header="851" w:footer="992" w:gutter="0"/>
      <w:cols w:space="425"/>
      <w:docGrid w:type="linesAndChars" w:linePitch="291" w:charSpace="-2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5880" w14:textId="77777777" w:rsidR="00B15181" w:rsidRDefault="00B15181" w:rsidP="00A26537">
      <w:r>
        <w:separator/>
      </w:r>
    </w:p>
  </w:endnote>
  <w:endnote w:type="continuationSeparator" w:id="0">
    <w:p w14:paraId="7B8AF226" w14:textId="77777777" w:rsidR="00B15181" w:rsidRDefault="00B15181" w:rsidP="00A2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F20B" w14:textId="77777777" w:rsidR="00B15181" w:rsidRDefault="00B15181" w:rsidP="00A26537">
      <w:r>
        <w:separator/>
      </w:r>
    </w:p>
  </w:footnote>
  <w:footnote w:type="continuationSeparator" w:id="0">
    <w:p w14:paraId="3A3A1E16" w14:textId="77777777" w:rsidR="00B15181" w:rsidRDefault="00B15181" w:rsidP="00A2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37"/>
    <w:rsid w:val="00207A55"/>
    <w:rsid w:val="00A26537"/>
    <w:rsid w:val="00B15181"/>
    <w:rsid w:val="00D8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F7C49"/>
  <w15:chartTrackingRefBased/>
  <w15:docId w15:val="{C08A244B-5B12-4B29-A495-35AA843C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537"/>
    <w:pPr>
      <w:tabs>
        <w:tab w:val="center" w:pos="4252"/>
        <w:tab w:val="right" w:pos="8504"/>
      </w:tabs>
      <w:snapToGrid w:val="0"/>
    </w:pPr>
  </w:style>
  <w:style w:type="character" w:customStyle="1" w:styleId="a4">
    <w:name w:val="ヘッダー (文字)"/>
    <w:basedOn w:val="a0"/>
    <w:link w:val="a3"/>
    <w:uiPriority w:val="99"/>
    <w:rsid w:val="00A26537"/>
  </w:style>
  <w:style w:type="paragraph" w:styleId="a5">
    <w:name w:val="footer"/>
    <w:basedOn w:val="a"/>
    <w:link w:val="a6"/>
    <w:uiPriority w:val="99"/>
    <w:unhideWhenUsed/>
    <w:rsid w:val="00A26537"/>
    <w:pPr>
      <w:tabs>
        <w:tab w:val="center" w:pos="4252"/>
        <w:tab w:val="right" w:pos="8504"/>
      </w:tabs>
      <w:snapToGrid w:val="0"/>
    </w:pPr>
  </w:style>
  <w:style w:type="character" w:customStyle="1" w:styleId="a6">
    <w:name w:val="フッター (文字)"/>
    <w:basedOn w:val="a0"/>
    <w:link w:val="a5"/>
    <w:uiPriority w:val="99"/>
    <w:rsid w:val="00A2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1582">
      <w:bodyDiv w:val="1"/>
      <w:marLeft w:val="0"/>
      <w:marRight w:val="0"/>
      <w:marTop w:val="0"/>
      <w:marBottom w:val="0"/>
      <w:divBdr>
        <w:top w:val="none" w:sz="0" w:space="0" w:color="auto"/>
        <w:left w:val="none" w:sz="0" w:space="0" w:color="auto"/>
        <w:bottom w:val="none" w:sz="0" w:space="0" w:color="auto"/>
        <w:right w:val="none" w:sz="0" w:space="0" w:color="auto"/>
      </w:divBdr>
      <w:divsChild>
        <w:div w:id="1284996247">
          <w:marLeft w:val="0"/>
          <w:marRight w:val="0"/>
          <w:marTop w:val="0"/>
          <w:marBottom w:val="0"/>
          <w:divBdr>
            <w:top w:val="single" w:sz="36" w:space="0" w:color="315AAC"/>
            <w:left w:val="none" w:sz="0" w:space="0" w:color="auto"/>
            <w:bottom w:val="single" w:sz="24" w:space="0" w:color="DCD8DC"/>
            <w:right w:val="none" w:sz="0" w:space="0" w:color="auto"/>
          </w:divBdr>
          <w:divsChild>
            <w:div w:id="817042037">
              <w:marLeft w:val="0"/>
              <w:marRight w:val="0"/>
              <w:marTop w:val="0"/>
              <w:marBottom w:val="0"/>
              <w:divBdr>
                <w:top w:val="none" w:sz="0" w:space="0" w:color="auto"/>
                <w:left w:val="none" w:sz="0" w:space="0" w:color="auto"/>
                <w:bottom w:val="none" w:sz="0" w:space="0" w:color="auto"/>
                <w:right w:val="none" w:sz="0" w:space="0" w:color="auto"/>
              </w:divBdr>
            </w:div>
            <w:div w:id="310401936">
              <w:marLeft w:val="0"/>
              <w:marRight w:val="0"/>
              <w:marTop w:val="0"/>
              <w:marBottom w:val="0"/>
              <w:divBdr>
                <w:top w:val="none" w:sz="0" w:space="0" w:color="auto"/>
                <w:left w:val="none" w:sz="0" w:space="0" w:color="auto"/>
                <w:bottom w:val="none" w:sz="0" w:space="0" w:color="auto"/>
                <w:right w:val="none" w:sz="0" w:space="0" w:color="auto"/>
              </w:divBdr>
            </w:div>
          </w:divsChild>
        </w:div>
        <w:div w:id="592982337">
          <w:marLeft w:val="0"/>
          <w:marRight w:val="0"/>
          <w:marTop w:val="288"/>
          <w:marBottom w:val="192"/>
          <w:divBdr>
            <w:top w:val="none" w:sz="0" w:space="0" w:color="auto"/>
            <w:left w:val="none" w:sz="0" w:space="0" w:color="auto"/>
            <w:bottom w:val="single" w:sz="6" w:space="0" w:color="FFFFFF"/>
            <w:right w:val="none" w:sz="0" w:space="0" w:color="auto"/>
          </w:divBdr>
          <w:divsChild>
            <w:div w:id="1536120715">
              <w:marLeft w:val="0"/>
              <w:marRight w:val="0"/>
              <w:marTop w:val="0"/>
              <w:marBottom w:val="0"/>
              <w:divBdr>
                <w:top w:val="none" w:sz="0" w:space="0" w:color="auto"/>
                <w:left w:val="none" w:sz="0" w:space="0" w:color="auto"/>
                <w:bottom w:val="none" w:sz="0" w:space="0" w:color="auto"/>
                <w:right w:val="none" w:sz="0" w:space="0" w:color="auto"/>
              </w:divBdr>
            </w:div>
          </w:divsChild>
        </w:div>
        <w:div w:id="628323186">
          <w:marLeft w:val="0"/>
          <w:marRight w:val="0"/>
          <w:marTop w:val="0"/>
          <w:marBottom w:val="0"/>
          <w:divBdr>
            <w:top w:val="none" w:sz="0" w:space="0" w:color="auto"/>
            <w:left w:val="none" w:sz="0" w:space="0" w:color="auto"/>
            <w:bottom w:val="none" w:sz="0" w:space="0" w:color="auto"/>
            <w:right w:val="none" w:sz="0" w:space="0" w:color="auto"/>
          </w:divBdr>
        </w:div>
        <w:div w:id="149755161">
          <w:marLeft w:val="0"/>
          <w:marRight w:val="0"/>
          <w:marTop w:val="134"/>
          <w:marBottom w:val="0"/>
          <w:divBdr>
            <w:top w:val="none" w:sz="0" w:space="0" w:color="auto"/>
            <w:left w:val="none" w:sz="0" w:space="0" w:color="auto"/>
            <w:bottom w:val="none" w:sz="0" w:space="0" w:color="auto"/>
            <w:right w:val="none" w:sz="0" w:space="0" w:color="auto"/>
          </w:divBdr>
        </w:div>
        <w:div w:id="168725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76B1-5F0D-47F8-A385-354B22C0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2024-12-24T03:02:00Z</dcterms:created>
  <dcterms:modified xsi:type="dcterms:W3CDTF">2024-12-24T03:20:00Z</dcterms:modified>
</cp:coreProperties>
</file>