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37" w:type="dxa"/>
        <w:tblLook w:val="04A0" w:firstRow="1" w:lastRow="0" w:firstColumn="1" w:lastColumn="0" w:noHBand="0" w:noVBand="1"/>
      </w:tblPr>
      <w:tblGrid>
        <w:gridCol w:w="2345"/>
        <w:gridCol w:w="8428"/>
        <w:gridCol w:w="2126"/>
      </w:tblGrid>
      <w:tr w:rsidR="004C75C7" w14:paraId="25731FB5" w14:textId="77777777" w:rsidTr="00CB34D6">
        <w:trPr>
          <w:trHeight w:val="1051"/>
        </w:trPr>
        <w:tc>
          <w:tcPr>
            <w:tcW w:w="2345" w:type="dxa"/>
            <w:vAlign w:val="center"/>
          </w:tcPr>
          <w:p w14:paraId="3272B576" w14:textId="77777777" w:rsidR="004C75C7" w:rsidRPr="004C75C7" w:rsidRDefault="004C75C7" w:rsidP="004C75C7">
            <w:pPr>
              <w:spacing w:line="400" w:lineRule="exact"/>
              <w:rPr>
                <w:sz w:val="32"/>
              </w:rPr>
            </w:pPr>
            <w:r w:rsidRPr="004C75C7">
              <w:rPr>
                <w:rFonts w:hint="eastAsia"/>
                <w:sz w:val="32"/>
              </w:rPr>
              <w:t>八万中学校</w:t>
            </w:r>
          </w:p>
          <w:p w14:paraId="75A846D2" w14:textId="77777777" w:rsidR="004C75C7" w:rsidRPr="004C75C7" w:rsidRDefault="004C75C7" w:rsidP="004C75C7">
            <w:pPr>
              <w:spacing w:line="400" w:lineRule="exact"/>
              <w:rPr>
                <w:sz w:val="32"/>
              </w:rPr>
            </w:pPr>
            <w:r w:rsidRPr="004C75C7">
              <w:rPr>
                <w:rFonts w:hint="eastAsia"/>
                <w:sz w:val="32"/>
              </w:rPr>
              <w:t>第１学年通信</w:t>
            </w:r>
          </w:p>
        </w:tc>
        <w:tc>
          <w:tcPr>
            <w:tcW w:w="8428" w:type="dxa"/>
            <w:vAlign w:val="center"/>
          </w:tcPr>
          <w:p w14:paraId="53B1CB67" w14:textId="77777777" w:rsidR="004C75C7" w:rsidRPr="004C75C7" w:rsidRDefault="004C75C7" w:rsidP="004C75C7">
            <w:pPr>
              <w:spacing w:line="400" w:lineRule="exact"/>
              <w:rPr>
                <w:sz w:val="32"/>
              </w:rPr>
            </w:pPr>
          </w:p>
        </w:tc>
        <w:tc>
          <w:tcPr>
            <w:tcW w:w="2126" w:type="dxa"/>
            <w:vAlign w:val="center"/>
          </w:tcPr>
          <w:p w14:paraId="66D5203B" w14:textId="77777777" w:rsidR="004C75C7" w:rsidRPr="004C75C7" w:rsidRDefault="004C75C7" w:rsidP="004C75C7">
            <w:pPr>
              <w:spacing w:line="400" w:lineRule="exact"/>
              <w:rPr>
                <w:sz w:val="32"/>
              </w:rPr>
            </w:pPr>
            <w:r w:rsidRPr="004C75C7">
              <w:rPr>
                <w:rFonts w:hint="eastAsia"/>
                <w:sz w:val="32"/>
              </w:rPr>
              <w:t>No.2</w:t>
            </w:r>
          </w:p>
          <w:p w14:paraId="19427444" w14:textId="59A80723" w:rsidR="004C75C7" w:rsidRPr="004C75C7" w:rsidRDefault="00105618" w:rsidP="004C75C7">
            <w:pPr>
              <w:spacing w:line="400" w:lineRule="exact"/>
              <w:rPr>
                <w:sz w:val="32"/>
              </w:rPr>
            </w:pPr>
            <w:r>
              <w:rPr>
                <w:rFonts w:hint="eastAsia"/>
                <w:sz w:val="32"/>
              </w:rPr>
              <w:t>202</w:t>
            </w:r>
            <w:r w:rsidR="004765F1">
              <w:rPr>
                <w:sz w:val="32"/>
              </w:rPr>
              <w:t>5</w:t>
            </w:r>
            <w:r>
              <w:rPr>
                <w:rFonts w:hint="eastAsia"/>
                <w:sz w:val="32"/>
              </w:rPr>
              <w:t>.</w:t>
            </w:r>
            <w:r w:rsidR="004765F1">
              <w:rPr>
                <w:rFonts w:hint="eastAsia"/>
                <w:sz w:val="32"/>
              </w:rPr>
              <w:t>5</w:t>
            </w:r>
          </w:p>
        </w:tc>
      </w:tr>
    </w:tbl>
    <w:p w14:paraId="4C9435C6" w14:textId="2072F8C7" w:rsidR="004C75C7" w:rsidRDefault="009737EB">
      <w:pPr>
        <w:sectPr w:rsidR="004C75C7" w:rsidSect="004C75C7">
          <w:pgSz w:w="14570" w:h="20636" w:code="12"/>
          <w:pgMar w:top="720" w:right="720" w:bottom="720" w:left="720" w:header="851" w:footer="992" w:gutter="0"/>
          <w:cols w:space="425"/>
          <w:docGrid w:type="lines" w:linePitch="360"/>
        </w:sectPr>
      </w:pPr>
      <w:r>
        <w:rPr>
          <w:noProof/>
        </w:rPr>
        <mc:AlternateContent>
          <mc:Choice Requires="wps">
            <w:drawing>
              <wp:anchor distT="0" distB="0" distL="114300" distR="114300" simplePos="0" relativeHeight="251659264" behindDoc="0" locked="0" layoutInCell="1" allowOverlap="1" wp14:anchorId="228616B7" wp14:editId="6729212A">
                <wp:simplePos x="0" y="0"/>
                <wp:positionH relativeFrom="margin">
                  <wp:posOffset>1454150</wp:posOffset>
                </wp:positionH>
                <wp:positionV relativeFrom="paragraph">
                  <wp:posOffset>-784860</wp:posOffset>
                </wp:positionV>
                <wp:extent cx="5429250" cy="819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29250" cy="819150"/>
                        </a:xfrm>
                        <a:prstGeom prst="rect">
                          <a:avLst/>
                        </a:prstGeom>
                        <a:noFill/>
                        <a:ln>
                          <a:noFill/>
                        </a:ln>
                      </wps:spPr>
                      <wps:txbx>
                        <w:txbxContent>
                          <w:p w14:paraId="1D0F0A58" w14:textId="6F1BEF37" w:rsidR="004C75C7" w:rsidRDefault="000E2334" w:rsidP="004C75C7">
                            <w:pPr>
                              <w:jc w:val="center"/>
                              <w:rPr>
                                <w:b/>
                                <w:color w:val="000000" w:themeColor="text1"/>
                                <w:w w:val="150"/>
                                <w:sz w:val="72"/>
                                <w:szCs w:val="72"/>
                                <w14:textOutline w14:w="12700" w14:cap="flat" w14:cmpd="sng" w14:algn="ctr">
                                  <w14:solidFill>
                                    <w14:schemeClr w14:val="accent4"/>
                                  </w14:solidFill>
                                  <w14:prstDash w14:val="solid"/>
                                  <w14:round/>
                                </w14:textOutline>
                              </w:rPr>
                            </w:pPr>
                            <w:r>
                              <w:rPr>
                                <w:b/>
                                <w:color w:val="000000" w:themeColor="text1"/>
                                <w:w w:val="150"/>
                                <w:sz w:val="72"/>
                                <w:szCs w:val="72"/>
                                <w14:textOutline w14:w="12700" w14:cap="flat" w14:cmpd="sng" w14:algn="ctr">
                                  <w14:solidFill>
                                    <w14:schemeClr w14:val="accent4"/>
                                  </w14:solidFill>
                                  <w14:prstDash w14:val="solid"/>
                                  <w14:round/>
                                </w14:textOutline>
                              </w:rPr>
                              <w:t>Grow Up!!</w:t>
                            </w:r>
                          </w:p>
                          <w:p w14:paraId="227CBCF9" w14:textId="77777777" w:rsidR="000E2334" w:rsidRPr="008153BB" w:rsidRDefault="000E2334" w:rsidP="004C75C7">
                            <w:pPr>
                              <w:jc w:val="center"/>
                              <w:rPr>
                                <w:b/>
                                <w:outline/>
                                <w:color w:val="000000" w:themeColor="text1"/>
                                <w:w w:val="15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616B7" id="_x0000_t202" coordsize="21600,21600" o:spt="202" path="m,l,21600r21600,l21600,xe">
                <v:stroke joinstyle="miter"/>
                <v:path gradientshapeok="t" o:connecttype="rect"/>
              </v:shapetype>
              <v:shape id="テキスト ボックス 1" o:spid="_x0000_s1026" type="#_x0000_t202" style="position:absolute;left:0;text-align:left;margin-left:114.5pt;margin-top:-61.8pt;width:427.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" filled="f" stroked="f">
                <v:textbox inset="5.85pt,.7pt,5.85pt,.7pt">
                  <w:txbxContent>
                    <w:p w14:paraId="1D0F0A58" w14:textId="6F1BEF37" w:rsidR="004C75C7" w:rsidRDefault="000E2334" w:rsidP="004C75C7">
                      <w:pPr>
                        <w:jc w:val="center"/>
                        <w:rPr>
                          <w:b/>
                          <w:color w:val="000000" w:themeColor="text1"/>
                          <w:w w:val="150"/>
                          <w:sz w:val="72"/>
                          <w:szCs w:val="72"/>
                          <w14:textOutline w14:w="12700" w14:cap="flat" w14:cmpd="sng" w14:algn="ctr">
                            <w14:solidFill>
                              <w14:schemeClr w14:val="accent4"/>
                            </w14:solidFill>
                            <w14:prstDash w14:val="solid"/>
                            <w14:round/>
                          </w14:textOutline>
                        </w:rPr>
                      </w:pPr>
                      <w:r>
                        <w:rPr>
                          <w:b/>
                          <w:color w:val="000000" w:themeColor="text1"/>
                          <w:w w:val="150"/>
                          <w:sz w:val="72"/>
                          <w:szCs w:val="72"/>
                          <w14:textOutline w14:w="12700" w14:cap="flat" w14:cmpd="sng" w14:algn="ctr">
                            <w14:solidFill>
                              <w14:schemeClr w14:val="accent4"/>
                            </w14:solidFill>
                            <w14:prstDash w14:val="solid"/>
                            <w14:round/>
                          </w14:textOutline>
                        </w:rPr>
                        <w:t>Grow Up!!</w:t>
                      </w:r>
                    </w:p>
                    <w:p w14:paraId="227CBCF9" w14:textId="77777777" w:rsidR="000E2334" w:rsidRPr="008153BB" w:rsidRDefault="000E2334" w:rsidP="004C75C7">
                      <w:pPr>
                        <w:jc w:val="center"/>
                        <w:rPr>
                          <w:b/>
                          <w:outline/>
                          <w:color w:val="000000" w:themeColor="text1"/>
                          <w:w w:val="15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v:textbox>
                <w10:wrap anchorx="margin"/>
              </v:shape>
            </w:pict>
          </mc:Fallback>
        </mc:AlternateContent>
      </w:r>
      <w:r w:rsidR="00105618" w:rsidRPr="00D868E2">
        <w:rPr>
          <w:noProof/>
          <w:sz w:val="22"/>
        </w:rPr>
        <mc:AlternateContent>
          <mc:Choice Requires="wps">
            <w:drawing>
              <wp:anchor distT="0" distB="0" distL="114300" distR="114300" simplePos="0" relativeHeight="251673600" behindDoc="0" locked="0" layoutInCell="1" allowOverlap="1" wp14:anchorId="2747C8C4" wp14:editId="07EDC89F">
                <wp:simplePos x="0" y="0"/>
                <wp:positionH relativeFrom="margin">
                  <wp:posOffset>4093535</wp:posOffset>
                </wp:positionH>
                <wp:positionV relativeFrom="paragraph">
                  <wp:posOffset>319375</wp:posOffset>
                </wp:positionV>
                <wp:extent cx="4252595" cy="552450"/>
                <wp:effectExtent l="38100" t="0" r="52705" b="19050"/>
                <wp:wrapNone/>
                <wp:docPr id="4" name="上リボン 4"/>
                <wp:cNvGraphicFramePr/>
                <a:graphic xmlns:a="http://schemas.openxmlformats.org/drawingml/2006/main">
                  <a:graphicData uri="http://schemas.microsoft.com/office/word/2010/wordprocessingShape">
                    <wps:wsp>
                      <wps:cNvSpPr/>
                      <wps:spPr>
                        <a:xfrm>
                          <a:off x="0" y="0"/>
                          <a:ext cx="4252595" cy="552450"/>
                        </a:xfrm>
                        <a:prstGeom prst="ribbon2">
                          <a:avLst>
                            <a:gd name="adj1" fmla="val 11463"/>
                            <a:gd name="adj2" fmla="val 75000"/>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44E5BD2C" w14:textId="3FA3A2D2" w:rsidR="00105618" w:rsidRPr="00D868E2" w:rsidRDefault="0055759F" w:rsidP="00105618">
                            <w:pPr>
                              <w:jc w:val="center"/>
                              <w:rPr>
                                <w:rFonts w:ascii="UD デジタル 教科書体 NK-B" w:eastAsia="UD デジタル 教科書体 NK-B" w:hAnsi="ＤＦ特太ゴシック体"/>
                                <w:color w:val="000000" w:themeColor="text1"/>
                                <w:sz w:val="36"/>
                              </w:rPr>
                            </w:pPr>
                            <w:r>
                              <w:rPr>
                                <w:rFonts w:ascii="UD デジタル 教科書体 NK-B" w:eastAsia="UD デジタル 教科書体 NK-B" w:hAnsi="ＤＦ特太ゴシック体" w:hint="eastAsia"/>
                                <w:color w:val="000000" w:themeColor="text1"/>
                                <w:sz w:val="36"/>
                              </w:rPr>
                              <w:t>５月になりました</w:t>
                            </w:r>
                            <w:r w:rsidR="00E65C6E">
                              <w:rPr>
                                <w:rFonts w:ascii="UD デジタル 教科書体 NK-B" w:eastAsia="UD デジタル 教科書体 NK-B" w:hAnsi="ＤＦ特太ゴシック体" w:hint="eastAsia"/>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7C8C4"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4" o:spid="_x0000_s1027" type="#_x0000_t54" style="position:absolute;left:0;text-align:left;margin-left:322.35pt;margin-top:25.15pt;width:334.85pt;height:4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" adj="2700,19124" fillcolor="#b4c7e7" strokecolor="windowText" strokeweight="1pt">
                <v:stroke joinstyle="miter"/>
                <v:textbox>
                  <w:txbxContent>
                    <w:p w14:paraId="44E5BD2C" w14:textId="3FA3A2D2" w:rsidR="00105618" w:rsidRPr="00D868E2" w:rsidRDefault="0055759F" w:rsidP="00105618">
                      <w:pPr>
                        <w:jc w:val="center"/>
                        <w:rPr>
                          <w:rFonts w:ascii="UD デジタル 教科書体 NK-B" w:eastAsia="UD デジタル 教科書体 NK-B" w:hAnsi="ＤＦ特太ゴシック体"/>
                          <w:color w:val="000000" w:themeColor="text1"/>
                          <w:sz w:val="36"/>
                        </w:rPr>
                      </w:pPr>
                      <w:r>
                        <w:rPr>
                          <w:rFonts w:ascii="UD デジタル 教科書体 NK-B" w:eastAsia="UD デジタル 教科書体 NK-B" w:hAnsi="ＤＦ特太ゴシック体" w:hint="eastAsia"/>
                          <w:color w:val="000000" w:themeColor="text1"/>
                          <w:sz w:val="36"/>
                        </w:rPr>
                        <w:t>５月になりました</w:t>
                      </w:r>
                      <w:r w:rsidR="00E65C6E">
                        <w:rPr>
                          <w:rFonts w:ascii="UD デジタル 教科書体 NK-B" w:eastAsia="UD デジタル 教科書体 NK-B" w:hAnsi="ＤＦ特太ゴシック体" w:hint="eastAsia"/>
                          <w:color w:val="000000" w:themeColor="text1"/>
                          <w:sz w:val="36"/>
                        </w:rPr>
                        <w:t>！</w:t>
                      </w:r>
                    </w:p>
                  </w:txbxContent>
                </v:textbox>
                <w10:wrap anchorx="margin"/>
              </v:shape>
            </w:pict>
          </mc:Fallback>
        </mc:AlternateContent>
      </w:r>
      <w:r w:rsidR="00CB34D6">
        <w:rPr>
          <w:noProof/>
        </w:rPr>
        <mc:AlternateContent>
          <mc:Choice Requires="wps">
            <w:drawing>
              <wp:anchor distT="45720" distB="45720" distL="114300" distR="114300" simplePos="0" relativeHeight="251661312" behindDoc="0" locked="0" layoutInCell="1" allowOverlap="1" wp14:anchorId="48361ED4" wp14:editId="75BEB033">
                <wp:simplePos x="0" y="0"/>
                <wp:positionH relativeFrom="margin">
                  <wp:posOffset>-31898</wp:posOffset>
                </wp:positionH>
                <wp:positionV relativeFrom="paragraph">
                  <wp:posOffset>234314</wp:posOffset>
                </wp:positionV>
                <wp:extent cx="3700130" cy="923969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30" cy="9239693"/>
                        </a:xfrm>
                        <a:prstGeom prst="rect">
                          <a:avLst/>
                        </a:prstGeom>
                        <a:solidFill>
                          <a:srgbClr val="FFFFFF"/>
                        </a:solidFill>
                        <a:ln w="9525">
                          <a:noFill/>
                          <a:miter lim="800000"/>
                          <a:headEnd/>
                          <a:tailEnd/>
                        </a:ln>
                      </wps:spPr>
                      <wps:txbx>
                        <w:txbxContent>
                          <w:tbl>
                            <w:tblPr>
                              <w:tblStyle w:val="a3"/>
                              <w:tblW w:w="5512" w:type="dxa"/>
                              <w:tblLook w:val="04A0" w:firstRow="1" w:lastRow="0" w:firstColumn="1" w:lastColumn="0" w:noHBand="0" w:noVBand="1"/>
                            </w:tblPr>
                            <w:tblGrid>
                              <w:gridCol w:w="474"/>
                              <w:gridCol w:w="474"/>
                              <w:gridCol w:w="3775"/>
                              <w:gridCol w:w="789"/>
                            </w:tblGrid>
                            <w:tr w:rsidR="000D2006" w:rsidRPr="00D518B0" w14:paraId="300C2683" w14:textId="77777777" w:rsidTr="004765F1">
                              <w:trPr>
                                <w:trHeight w:val="496"/>
                              </w:trPr>
                              <w:tc>
                                <w:tcPr>
                                  <w:tcW w:w="474" w:type="dxa"/>
                                  <w:tcBorders>
                                    <w:top w:val="single" w:sz="12" w:space="0" w:color="auto"/>
                                    <w:left w:val="single" w:sz="12" w:space="0" w:color="auto"/>
                                    <w:bottom w:val="double" w:sz="4" w:space="0" w:color="auto"/>
                                    <w:right w:val="dashSmallGap" w:sz="4" w:space="0" w:color="auto"/>
                                  </w:tcBorders>
                                  <w:shd w:val="clear" w:color="auto" w:fill="auto"/>
                                  <w:vAlign w:val="center"/>
                                </w:tcPr>
                                <w:p w14:paraId="0E4E46E9" w14:textId="77777777" w:rsidR="004C75C7" w:rsidRPr="00D518B0" w:rsidRDefault="00A4082C" w:rsidP="00D518B0">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474" w:type="dxa"/>
                                  <w:tcBorders>
                                    <w:top w:val="single" w:sz="12" w:space="0" w:color="auto"/>
                                    <w:left w:val="dashSmallGap" w:sz="4" w:space="0" w:color="auto"/>
                                    <w:bottom w:val="double" w:sz="4" w:space="0" w:color="auto"/>
                                  </w:tcBorders>
                                  <w:shd w:val="clear" w:color="auto" w:fill="auto"/>
                                  <w:vAlign w:val="center"/>
                                </w:tcPr>
                                <w:p w14:paraId="6C03145C" w14:textId="77777777" w:rsidR="004C75C7" w:rsidRPr="00D518B0" w:rsidRDefault="00A4082C" w:rsidP="00D518B0">
                                  <w:pPr>
                                    <w:jc w:val="center"/>
                                    <w:rPr>
                                      <w:rFonts w:ascii="UD デジタル 教科書体 N-B" w:eastAsia="UD デジタル 教科書体 N-B"/>
                                    </w:rPr>
                                  </w:pPr>
                                  <w:r w:rsidRPr="00D518B0">
                                    <w:rPr>
                                      <w:rFonts w:ascii="UD デジタル 教科書体 N-B" w:eastAsia="UD デジタル 教科書体 N-B" w:hint="eastAsia"/>
                                    </w:rPr>
                                    <w:t>曜</w:t>
                                  </w:r>
                                </w:p>
                              </w:tc>
                              <w:tc>
                                <w:tcPr>
                                  <w:tcW w:w="3775" w:type="dxa"/>
                                  <w:tcBorders>
                                    <w:top w:val="single" w:sz="12" w:space="0" w:color="auto"/>
                                    <w:bottom w:val="double" w:sz="4" w:space="0" w:color="auto"/>
                                  </w:tcBorders>
                                  <w:shd w:val="clear" w:color="auto" w:fill="auto"/>
                                  <w:vAlign w:val="center"/>
                                </w:tcPr>
                                <w:p w14:paraId="4D3104B5" w14:textId="77777777" w:rsidR="004C75C7" w:rsidRPr="00D518B0" w:rsidRDefault="00D518B0" w:rsidP="00D518B0">
                                  <w:pPr>
                                    <w:jc w:val="center"/>
                                    <w:rPr>
                                      <w:rFonts w:ascii="UD デジタル 教科書体 N-B" w:eastAsia="UD デジタル 教科書体 N-B"/>
                                    </w:rPr>
                                  </w:pPr>
                                  <w:r>
                                    <w:rPr>
                                      <w:rFonts w:ascii="UD デジタル 教科書体 N-B" w:eastAsia="UD デジタル 教科書体 N-B" w:hint="eastAsia"/>
                                    </w:rPr>
                                    <w:t>５</w:t>
                                  </w:r>
                                  <w:r w:rsidR="00A4082C" w:rsidRPr="00D518B0">
                                    <w:rPr>
                                      <w:rFonts w:ascii="UD デジタル 教科書体 N-B" w:eastAsia="UD デジタル 教科書体 N-B" w:hint="eastAsia"/>
                                    </w:rPr>
                                    <w:t>月行事予定</w:t>
                                  </w:r>
                                </w:p>
                              </w:tc>
                              <w:tc>
                                <w:tcPr>
                                  <w:tcW w:w="789" w:type="dxa"/>
                                  <w:tcBorders>
                                    <w:top w:val="single" w:sz="12" w:space="0" w:color="auto"/>
                                    <w:bottom w:val="double" w:sz="4" w:space="0" w:color="auto"/>
                                    <w:right w:val="single" w:sz="12" w:space="0" w:color="auto"/>
                                  </w:tcBorders>
                                  <w:shd w:val="clear" w:color="auto" w:fill="auto"/>
                                  <w:vAlign w:val="center"/>
                                </w:tcPr>
                                <w:p w14:paraId="6C8E742F" w14:textId="77777777" w:rsidR="004C75C7" w:rsidRPr="00D518B0" w:rsidRDefault="00A4082C" w:rsidP="00D518B0">
                                  <w:pPr>
                                    <w:jc w:val="center"/>
                                    <w:rPr>
                                      <w:rFonts w:ascii="UD デジタル 教科書体 N-B" w:eastAsia="UD デジタル 教科書体 N-B"/>
                                    </w:rPr>
                                  </w:pPr>
                                  <w:r w:rsidRPr="00D518B0">
                                    <w:rPr>
                                      <w:rFonts w:ascii="UD デジタル 教科書体 N-B" w:eastAsia="UD デジタル 教科書体 N-B" w:hint="eastAsia"/>
                                    </w:rPr>
                                    <w:t>給食</w:t>
                                  </w:r>
                                </w:p>
                              </w:tc>
                            </w:tr>
                            <w:tr w:rsidR="004765F1" w:rsidRPr="00D518B0" w14:paraId="37A109FF" w14:textId="77777777" w:rsidTr="004765F1">
                              <w:trPr>
                                <w:trHeight w:val="261"/>
                              </w:trPr>
                              <w:tc>
                                <w:tcPr>
                                  <w:tcW w:w="474" w:type="dxa"/>
                                  <w:tcBorders>
                                    <w:top w:val="double" w:sz="4" w:space="0" w:color="auto"/>
                                    <w:left w:val="single" w:sz="12" w:space="0" w:color="auto"/>
                                    <w:right w:val="dashSmallGap" w:sz="4" w:space="0" w:color="auto"/>
                                  </w:tcBorders>
                                  <w:shd w:val="clear" w:color="auto" w:fill="auto"/>
                                  <w:vAlign w:val="center"/>
                                </w:tcPr>
                                <w:p w14:paraId="5D2E37BF"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１</w:t>
                                  </w:r>
                                </w:p>
                              </w:tc>
                              <w:tc>
                                <w:tcPr>
                                  <w:tcW w:w="474" w:type="dxa"/>
                                  <w:tcBorders>
                                    <w:left w:val="dashSmallGap" w:sz="4" w:space="0" w:color="auto"/>
                                  </w:tcBorders>
                                  <w:shd w:val="clear" w:color="auto" w:fill="auto"/>
                                  <w:vAlign w:val="center"/>
                                </w:tcPr>
                                <w:p w14:paraId="511D7127" w14:textId="29DB17AF"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double" w:sz="4" w:space="0" w:color="auto"/>
                                  </w:tcBorders>
                                  <w:shd w:val="clear" w:color="auto" w:fill="auto"/>
                                  <w:vAlign w:val="center"/>
                                </w:tcPr>
                                <w:p w14:paraId="718ACC0B" w14:textId="6D6FF273" w:rsidR="004765F1" w:rsidRPr="00D518B0" w:rsidRDefault="004765F1" w:rsidP="004765F1">
                                  <w:pPr>
                                    <w:spacing w:line="300" w:lineRule="exact"/>
                                    <w:rPr>
                                      <w:rFonts w:ascii="UD デジタル 教科書体 N-B" w:eastAsia="UD デジタル 教科書体 N-B"/>
                                    </w:rPr>
                                  </w:pPr>
                                  <w:r w:rsidRPr="00D518B0">
                                    <w:rPr>
                                      <w:rFonts w:ascii="UD デジタル 教科書体 N-B" w:eastAsia="UD デジタル 教科書体 N-B" w:hint="eastAsia"/>
                                    </w:rPr>
                                    <w:t>専門委員会</w:t>
                                  </w:r>
                                </w:p>
                                <w:p w14:paraId="74C2AAE5" w14:textId="77777777" w:rsidR="004765F1" w:rsidRPr="00D518B0" w:rsidRDefault="004765F1" w:rsidP="004765F1">
                                  <w:pPr>
                                    <w:spacing w:line="300" w:lineRule="exact"/>
                                    <w:rPr>
                                      <w:rFonts w:ascii="UD デジタル 教科書体 N-B" w:eastAsia="UD デジタル 教科書体 N-B"/>
                                    </w:rPr>
                                  </w:pPr>
                                  <w:r w:rsidRPr="00D518B0">
                                    <w:rPr>
                                      <w:rFonts w:ascii="UD デジタル 教科書体 N-B" w:eastAsia="UD デジタル 教科書体 N-B" w:hint="eastAsia"/>
                                    </w:rPr>
                                    <w:t>就学援助</w:t>
                                  </w:r>
                                  <w:r>
                                    <w:rPr>
                                      <w:rFonts w:ascii="UD デジタル 教科書体 N-B" w:eastAsia="UD デジタル 教科書体 N-B" w:hint="eastAsia"/>
                                    </w:rPr>
                                    <w:t>しめきり</w:t>
                                  </w:r>
                                  <w:r w:rsidRPr="00D518B0">
                                    <w:rPr>
                                      <w:rFonts w:ascii="UD デジタル 教科書体 N-B" w:eastAsia="UD デジタル 教科書体 N-B" w:hint="eastAsia"/>
                                    </w:rPr>
                                    <w:t>（4月支給分）</w:t>
                                  </w:r>
                                </w:p>
                              </w:tc>
                              <w:tc>
                                <w:tcPr>
                                  <w:tcW w:w="789" w:type="dxa"/>
                                  <w:tcBorders>
                                    <w:top w:val="double" w:sz="4" w:space="0" w:color="auto"/>
                                    <w:right w:val="single" w:sz="12" w:space="0" w:color="auto"/>
                                  </w:tcBorders>
                                  <w:shd w:val="clear" w:color="auto" w:fill="auto"/>
                                  <w:vAlign w:val="center"/>
                                </w:tcPr>
                                <w:p w14:paraId="6B22F86B"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6B53DFC7" w14:textId="77777777" w:rsidTr="00227D5A">
                              <w:trPr>
                                <w:trHeight w:val="250"/>
                              </w:trPr>
                              <w:tc>
                                <w:tcPr>
                                  <w:tcW w:w="474" w:type="dxa"/>
                                  <w:tcBorders>
                                    <w:left w:val="single" w:sz="12" w:space="0" w:color="auto"/>
                                    <w:right w:val="dashSmallGap" w:sz="4" w:space="0" w:color="auto"/>
                                  </w:tcBorders>
                                  <w:shd w:val="clear" w:color="auto" w:fill="auto"/>
                                  <w:vAlign w:val="center"/>
                                </w:tcPr>
                                <w:p w14:paraId="38094F7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２</w:t>
                                  </w:r>
                                </w:p>
                              </w:tc>
                              <w:tc>
                                <w:tcPr>
                                  <w:tcW w:w="474" w:type="dxa"/>
                                  <w:tcBorders>
                                    <w:left w:val="dashSmallGap" w:sz="4" w:space="0" w:color="auto"/>
                                  </w:tcBorders>
                                  <w:shd w:val="clear" w:color="auto" w:fill="auto"/>
                                  <w:vAlign w:val="center"/>
                                </w:tcPr>
                                <w:p w14:paraId="583B0556" w14:textId="0826EC74"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shd w:val="clear" w:color="auto" w:fill="auto"/>
                                  <w:vAlign w:val="center"/>
                                </w:tcPr>
                                <w:p w14:paraId="6B48A468" w14:textId="1A1DECA8" w:rsidR="004765F1" w:rsidRPr="00D518B0" w:rsidRDefault="004765F1" w:rsidP="004765F1">
                                  <w:pPr>
                                    <w:rPr>
                                      <w:rFonts w:ascii="UD デジタル 教科書体 N-B" w:eastAsia="UD デジタル 教科書体 N-B"/>
                                    </w:rPr>
                                  </w:pPr>
                                </w:p>
                              </w:tc>
                              <w:tc>
                                <w:tcPr>
                                  <w:tcW w:w="789" w:type="dxa"/>
                                  <w:tcBorders>
                                    <w:right w:val="single" w:sz="12" w:space="0" w:color="auto"/>
                                  </w:tcBorders>
                                  <w:shd w:val="clear" w:color="auto" w:fill="auto"/>
                                  <w:vAlign w:val="center"/>
                                </w:tcPr>
                                <w:p w14:paraId="5CD826C3"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9143B9E" w14:textId="77777777" w:rsidTr="00227D5A">
                              <w:trPr>
                                <w:trHeight w:val="297"/>
                              </w:trPr>
                              <w:tc>
                                <w:tcPr>
                                  <w:tcW w:w="474" w:type="dxa"/>
                                  <w:tcBorders>
                                    <w:left w:val="single" w:sz="12" w:space="0" w:color="auto"/>
                                    <w:right w:val="dashSmallGap" w:sz="4" w:space="0" w:color="auto"/>
                                  </w:tcBorders>
                                  <w:shd w:val="clear" w:color="auto" w:fill="9CC2E5" w:themeFill="accent1" w:themeFillTint="99"/>
                                  <w:vAlign w:val="center"/>
                                </w:tcPr>
                                <w:p w14:paraId="0BBCC670"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３</w:t>
                                  </w:r>
                                </w:p>
                              </w:tc>
                              <w:tc>
                                <w:tcPr>
                                  <w:tcW w:w="474" w:type="dxa"/>
                                  <w:tcBorders>
                                    <w:left w:val="dashSmallGap" w:sz="4" w:space="0" w:color="auto"/>
                                  </w:tcBorders>
                                  <w:shd w:val="clear" w:color="auto" w:fill="9CC2E5" w:themeFill="accent1" w:themeFillTint="99"/>
                                  <w:vAlign w:val="center"/>
                                </w:tcPr>
                                <w:p w14:paraId="641574F3" w14:textId="25992DF0"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shd w:val="clear" w:color="auto" w:fill="9CC2E5" w:themeFill="accent1" w:themeFillTint="99"/>
                                  <w:vAlign w:val="center"/>
                                </w:tcPr>
                                <w:p w14:paraId="26348C4F"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憲法記念日</w:t>
                                  </w:r>
                                </w:p>
                              </w:tc>
                              <w:tc>
                                <w:tcPr>
                                  <w:tcW w:w="789" w:type="dxa"/>
                                  <w:tcBorders>
                                    <w:right w:val="single" w:sz="12" w:space="0" w:color="auto"/>
                                  </w:tcBorders>
                                  <w:shd w:val="clear" w:color="auto" w:fill="9CC2E5" w:themeFill="accent1" w:themeFillTint="99"/>
                                  <w:vAlign w:val="center"/>
                                </w:tcPr>
                                <w:p w14:paraId="48F77A1B" w14:textId="77777777" w:rsidR="004765F1" w:rsidRPr="00D518B0" w:rsidRDefault="004765F1" w:rsidP="004765F1">
                                  <w:pPr>
                                    <w:jc w:val="center"/>
                                    <w:rPr>
                                      <w:rFonts w:ascii="UD デジタル 教科書体 N-B" w:eastAsia="UD デジタル 教科書体 N-B"/>
                                    </w:rPr>
                                  </w:pPr>
                                </w:p>
                              </w:tc>
                            </w:tr>
                            <w:tr w:rsidR="004765F1" w:rsidRPr="00D518B0" w14:paraId="007E0F83" w14:textId="77777777" w:rsidTr="00227D5A">
                              <w:trPr>
                                <w:trHeight w:val="232"/>
                              </w:trPr>
                              <w:tc>
                                <w:tcPr>
                                  <w:tcW w:w="474" w:type="dxa"/>
                                  <w:tcBorders>
                                    <w:left w:val="single" w:sz="12" w:space="0" w:color="auto"/>
                                    <w:right w:val="dashSmallGap" w:sz="4" w:space="0" w:color="auto"/>
                                  </w:tcBorders>
                                  <w:shd w:val="clear" w:color="auto" w:fill="9CC2E5" w:themeFill="accent1" w:themeFillTint="99"/>
                                  <w:vAlign w:val="center"/>
                                </w:tcPr>
                                <w:p w14:paraId="7840061F"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４</w:t>
                                  </w:r>
                                </w:p>
                              </w:tc>
                              <w:tc>
                                <w:tcPr>
                                  <w:tcW w:w="474" w:type="dxa"/>
                                  <w:tcBorders>
                                    <w:left w:val="dashSmallGap" w:sz="4" w:space="0" w:color="auto"/>
                                  </w:tcBorders>
                                  <w:shd w:val="clear" w:color="auto" w:fill="9CC2E5" w:themeFill="accent1" w:themeFillTint="99"/>
                                  <w:vAlign w:val="center"/>
                                </w:tcPr>
                                <w:p w14:paraId="4B37B86A" w14:textId="6910C2EE"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shd w:val="clear" w:color="auto" w:fill="9CC2E5" w:themeFill="accent1" w:themeFillTint="99"/>
                                  <w:vAlign w:val="center"/>
                                </w:tcPr>
                                <w:p w14:paraId="33AA9CBD"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みどりの日</w:t>
                                  </w:r>
                                </w:p>
                              </w:tc>
                              <w:tc>
                                <w:tcPr>
                                  <w:tcW w:w="789" w:type="dxa"/>
                                  <w:tcBorders>
                                    <w:right w:val="single" w:sz="12" w:space="0" w:color="auto"/>
                                  </w:tcBorders>
                                  <w:shd w:val="clear" w:color="auto" w:fill="9CC2E5" w:themeFill="accent1" w:themeFillTint="99"/>
                                  <w:vAlign w:val="center"/>
                                </w:tcPr>
                                <w:p w14:paraId="334BDD85" w14:textId="77777777" w:rsidR="004765F1" w:rsidRPr="00D518B0" w:rsidRDefault="004765F1" w:rsidP="004765F1">
                                  <w:pPr>
                                    <w:jc w:val="center"/>
                                    <w:rPr>
                                      <w:rFonts w:ascii="UD デジタル 教科書体 N-B" w:eastAsia="UD デジタル 教科書体 N-B"/>
                                    </w:rPr>
                                  </w:pPr>
                                </w:p>
                              </w:tc>
                            </w:tr>
                            <w:tr w:rsidR="004765F1" w:rsidRPr="00D518B0" w14:paraId="43B39426" w14:textId="77777777" w:rsidTr="00227D5A">
                              <w:trPr>
                                <w:trHeight w:val="279"/>
                              </w:trPr>
                              <w:tc>
                                <w:tcPr>
                                  <w:tcW w:w="474" w:type="dxa"/>
                                  <w:tcBorders>
                                    <w:left w:val="single" w:sz="12" w:space="0" w:color="auto"/>
                                    <w:right w:val="dashSmallGap" w:sz="4" w:space="0" w:color="auto"/>
                                  </w:tcBorders>
                                  <w:shd w:val="clear" w:color="auto" w:fill="9CC2E5" w:themeFill="accent1" w:themeFillTint="99"/>
                                  <w:vAlign w:val="center"/>
                                </w:tcPr>
                                <w:p w14:paraId="7F25C00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５</w:t>
                                  </w:r>
                                </w:p>
                              </w:tc>
                              <w:tc>
                                <w:tcPr>
                                  <w:tcW w:w="474" w:type="dxa"/>
                                  <w:tcBorders>
                                    <w:left w:val="dashSmallGap" w:sz="4" w:space="0" w:color="auto"/>
                                  </w:tcBorders>
                                  <w:shd w:val="clear" w:color="auto" w:fill="9CC2E5" w:themeFill="accent1" w:themeFillTint="99"/>
                                  <w:vAlign w:val="center"/>
                                </w:tcPr>
                                <w:p w14:paraId="664573AF" w14:textId="4C19FCF1"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shd w:val="clear" w:color="auto" w:fill="9CC2E5" w:themeFill="accent1" w:themeFillTint="99"/>
                                  <w:vAlign w:val="center"/>
                                </w:tcPr>
                                <w:p w14:paraId="1173F88A"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こどもの日</w:t>
                                  </w:r>
                                </w:p>
                              </w:tc>
                              <w:tc>
                                <w:tcPr>
                                  <w:tcW w:w="789" w:type="dxa"/>
                                  <w:tcBorders>
                                    <w:right w:val="single" w:sz="12" w:space="0" w:color="auto"/>
                                  </w:tcBorders>
                                  <w:shd w:val="clear" w:color="auto" w:fill="9CC2E5" w:themeFill="accent1" w:themeFillTint="99"/>
                                  <w:vAlign w:val="center"/>
                                </w:tcPr>
                                <w:p w14:paraId="29127231" w14:textId="77777777" w:rsidR="004765F1" w:rsidRPr="00D518B0" w:rsidRDefault="004765F1" w:rsidP="004765F1">
                                  <w:pPr>
                                    <w:jc w:val="center"/>
                                    <w:rPr>
                                      <w:rFonts w:ascii="UD デジタル 教科書体 N-B" w:eastAsia="UD デジタル 教科書体 N-B"/>
                                    </w:rPr>
                                  </w:pPr>
                                </w:p>
                              </w:tc>
                            </w:tr>
                            <w:tr w:rsidR="004765F1" w:rsidRPr="00D518B0" w14:paraId="16755931" w14:textId="77777777" w:rsidTr="00227D5A">
                              <w:trPr>
                                <w:trHeight w:val="326"/>
                              </w:trPr>
                              <w:tc>
                                <w:tcPr>
                                  <w:tcW w:w="474" w:type="dxa"/>
                                  <w:tcBorders>
                                    <w:left w:val="single" w:sz="12" w:space="0" w:color="auto"/>
                                    <w:right w:val="dashSmallGap" w:sz="4" w:space="0" w:color="auto"/>
                                  </w:tcBorders>
                                  <w:shd w:val="clear" w:color="auto" w:fill="9CC2E5" w:themeFill="accent1" w:themeFillTint="99"/>
                                  <w:vAlign w:val="center"/>
                                </w:tcPr>
                                <w:p w14:paraId="5B47412E"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６</w:t>
                                  </w:r>
                                </w:p>
                              </w:tc>
                              <w:tc>
                                <w:tcPr>
                                  <w:tcW w:w="474" w:type="dxa"/>
                                  <w:tcBorders>
                                    <w:left w:val="dashSmallGap" w:sz="4" w:space="0" w:color="auto"/>
                                    <w:bottom w:val="single" w:sz="4" w:space="0" w:color="auto"/>
                                  </w:tcBorders>
                                  <w:shd w:val="clear" w:color="auto" w:fill="9CC2E5" w:themeFill="accent1" w:themeFillTint="99"/>
                                  <w:vAlign w:val="center"/>
                                </w:tcPr>
                                <w:p w14:paraId="579C7792" w14:textId="3607CDB9"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shd w:val="clear" w:color="auto" w:fill="9CC2E5" w:themeFill="accent1" w:themeFillTint="99"/>
                                  <w:vAlign w:val="center"/>
                                </w:tcPr>
                                <w:p w14:paraId="28A41187"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振替休日</w:t>
                                  </w:r>
                                </w:p>
                              </w:tc>
                              <w:tc>
                                <w:tcPr>
                                  <w:tcW w:w="789" w:type="dxa"/>
                                  <w:tcBorders>
                                    <w:right w:val="single" w:sz="12" w:space="0" w:color="auto"/>
                                  </w:tcBorders>
                                  <w:shd w:val="clear" w:color="auto" w:fill="9CC2E5" w:themeFill="accent1" w:themeFillTint="99"/>
                                  <w:vAlign w:val="center"/>
                                </w:tcPr>
                                <w:p w14:paraId="39413AB1" w14:textId="77777777" w:rsidR="004765F1" w:rsidRPr="00D518B0" w:rsidRDefault="004765F1" w:rsidP="004765F1">
                                  <w:pPr>
                                    <w:jc w:val="center"/>
                                    <w:rPr>
                                      <w:rFonts w:ascii="UD デジタル 教科書体 N-B" w:eastAsia="UD デジタル 教科書体 N-B"/>
                                    </w:rPr>
                                  </w:pPr>
                                </w:p>
                              </w:tc>
                            </w:tr>
                            <w:tr w:rsidR="004765F1" w:rsidRPr="00D518B0" w14:paraId="735C087D" w14:textId="77777777" w:rsidTr="00227D5A">
                              <w:trPr>
                                <w:trHeight w:val="106"/>
                              </w:trPr>
                              <w:tc>
                                <w:tcPr>
                                  <w:tcW w:w="474" w:type="dxa"/>
                                  <w:tcBorders>
                                    <w:left w:val="single" w:sz="12" w:space="0" w:color="auto"/>
                                    <w:bottom w:val="single" w:sz="4" w:space="0" w:color="auto"/>
                                    <w:right w:val="dashSmallGap" w:sz="4" w:space="0" w:color="auto"/>
                                  </w:tcBorders>
                                  <w:shd w:val="clear" w:color="auto" w:fill="9CC2E5" w:themeFill="accent1" w:themeFillTint="99"/>
                                  <w:vAlign w:val="center"/>
                                </w:tcPr>
                                <w:p w14:paraId="2EEB6BD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７</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1894018D" w14:textId="1E17510E"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bottom w:val="single" w:sz="4" w:space="0" w:color="auto"/>
                                  </w:tcBorders>
                                  <w:shd w:val="clear" w:color="auto" w:fill="9CC2E5" w:themeFill="accent1" w:themeFillTint="99"/>
                                  <w:vAlign w:val="center"/>
                                </w:tcPr>
                                <w:p w14:paraId="010C42C9" w14:textId="2F1CA6B9"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4/2</w:t>
                                  </w:r>
                                  <w:r w:rsidR="00227D5A">
                                    <w:rPr>
                                      <w:rFonts w:ascii="UD デジタル 教科書体 N-B" w:eastAsia="UD デジタル 教科書体 N-B"/>
                                    </w:rPr>
                                    <w:t>6</w:t>
                                  </w:r>
                                  <w:r w:rsidRPr="00D518B0">
                                    <w:rPr>
                                      <w:rFonts w:ascii="UD デジタル 教科書体 N-B" w:eastAsia="UD デジタル 教科書体 N-B" w:hint="eastAsia"/>
                                    </w:rPr>
                                    <w:t>(土)の振替休日</w:t>
                                  </w:r>
                                </w:p>
                              </w:tc>
                              <w:tc>
                                <w:tcPr>
                                  <w:tcW w:w="789" w:type="dxa"/>
                                  <w:tcBorders>
                                    <w:bottom w:val="single" w:sz="4" w:space="0" w:color="auto"/>
                                    <w:right w:val="single" w:sz="12" w:space="0" w:color="auto"/>
                                  </w:tcBorders>
                                  <w:shd w:val="clear" w:color="auto" w:fill="9CC2E5" w:themeFill="accent1" w:themeFillTint="99"/>
                                  <w:vAlign w:val="center"/>
                                </w:tcPr>
                                <w:p w14:paraId="4E6AD436" w14:textId="77777777" w:rsidR="004765F1" w:rsidRPr="00D518B0" w:rsidRDefault="004765F1" w:rsidP="004765F1">
                                  <w:pPr>
                                    <w:jc w:val="center"/>
                                    <w:rPr>
                                      <w:rFonts w:ascii="UD デジタル 教科書体 N-B" w:eastAsia="UD デジタル 教科書体 N-B"/>
                                    </w:rPr>
                                  </w:pPr>
                                </w:p>
                              </w:tc>
                            </w:tr>
                            <w:tr w:rsidR="004765F1" w:rsidRPr="00D518B0" w14:paraId="0B298838"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2CBE85C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８</w:t>
                                  </w:r>
                                </w:p>
                              </w:tc>
                              <w:tc>
                                <w:tcPr>
                                  <w:tcW w:w="474" w:type="dxa"/>
                                  <w:tcBorders>
                                    <w:top w:val="single" w:sz="4" w:space="0" w:color="auto"/>
                                    <w:left w:val="dashSmallGap" w:sz="4" w:space="0" w:color="auto"/>
                                    <w:bottom w:val="single" w:sz="4" w:space="0" w:color="auto"/>
                                  </w:tcBorders>
                                  <w:shd w:val="clear" w:color="auto" w:fill="auto"/>
                                  <w:vAlign w:val="center"/>
                                </w:tcPr>
                                <w:p w14:paraId="241F8341" w14:textId="688713BD"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67FB2B87" w14:textId="54C4515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 xml:space="preserve">45分日課　</w:t>
                                  </w:r>
                                  <w:r w:rsidR="001258CE">
                                    <w:rPr>
                                      <w:rFonts w:ascii="UD デジタル 教科書体 N-B" w:eastAsia="UD デジタル 教科書体 N-B" w:hint="eastAsia"/>
                                    </w:rPr>
                                    <w:t>木①②③④</w:t>
                                  </w:r>
                                </w:p>
                              </w:tc>
                              <w:tc>
                                <w:tcPr>
                                  <w:tcW w:w="789" w:type="dxa"/>
                                  <w:tcBorders>
                                    <w:top w:val="single" w:sz="4" w:space="0" w:color="auto"/>
                                    <w:bottom w:val="single" w:sz="4" w:space="0" w:color="auto"/>
                                    <w:right w:val="single" w:sz="12" w:space="0" w:color="auto"/>
                                  </w:tcBorders>
                                  <w:shd w:val="clear" w:color="auto" w:fill="auto"/>
                                  <w:vAlign w:val="center"/>
                                </w:tcPr>
                                <w:p w14:paraId="29C1CEDC"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438050CB" w14:textId="77777777" w:rsidTr="004765F1">
                              <w:trPr>
                                <w:trHeight w:val="22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35B8BF5"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９</w:t>
                                  </w:r>
                                </w:p>
                              </w:tc>
                              <w:tc>
                                <w:tcPr>
                                  <w:tcW w:w="474" w:type="dxa"/>
                                  <w:tcBorders>
                                    <w:top w:val="single" w:sz="4" w:space="0" w:color="auto"/>
                                    <w:left w:val="dashSmallGap" w:sz="4" w:space="0" w:color="auto"/>
                                    <w:bottom w:val="single" w:sz="4" w:space="0" w:color="auto"/>
                                  </w:tcBorders>
                                  <w:shd w:val="clear" w:color="auto" w:fill="auto"/>
                                  <w:vAlign w:val="center"/>
                                </w:tcPr>
                                <w:p w14:paraId="7A151802" w14:textId="134F2683"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0036A58A" w14:textId="01523BB3" w:rsidR="004765F1" w:rsidRDefault="004765F1" w:rsidP="004765F1">
                                  <w:pPr>
                                    <w:spacing w:line="300" w:lineRule="exact"/>
                                    <w:rPr>
                                      <w:rFonts w:ascii="UD デジタル 教科書体 N-B" w:eastAsia="UD デジタル 教科書体 N-B"/>
                                    </w:rPr>
                                  </w:pPr>
                                  <w:r w:rsidRPr="00D518B0">
                                    <w:rPr>
                                      <w:rFonts w:ascii="UD デジタル 教科書体 N-B" w:eastAsia="UD デジタル 教科書体 N-B" w:hint="eastAsia"/>
                                    </w:rPr>
                                    <w:t xml:space="preserve">45分日課　</w:t>
                                  </w:r>
                                  <w:r w:rsidR="00307B93">
                                    <w:rPr>
                                      <w:rFonts w:ascii="UD デジタル 教科書体 N-B" w:eastAsia="UD デジタル 教科書体 N-B" w:hint="eastAsia"/>
                                    </w:rPr>
                                    <w:t>八中</w:t>
                                  </w:r>
                                  <w:r w:rsidR="001258CE">
                                    <w:rPr>
                                      <w:rFonts w:ascii="UD デジタル 教科書体 N-B" w:eastAsia="UD デジタル 教科書体 N-B" w:hint="eastAsia"/>
                                    </w:rPr>
                                    <w:t>祭</w:t>
                                  </w:r>
                                  <w:r w:rsidR="00307B93">
                                    <w:rPr>
                                      <w:rFonts w:ascii="UD デジタル 教科書体 N-B" w:eastAsia="UD デジタル 教科書体 N-B" w:hint="eastAsia"/>
                                    </w:rPr>
                                    <w:t>体育の部</w:t>
                                  </w:r>
                                  <w:r w:rsidR="001258CE">
                                    <w:rPr>
                                      <w:rFonts w:ascii="UD デジタル 教科書体 N-B" w:eastAsia="UD デジタル 教科書体 N-B" w:hint="eastAsia"/>
                                    </w:rPr>
                                    <w:t>練習開始</w:t>
                                  </w:r>
                                </w:p>
                                <w:p w14:paraId="1646F50C" w14:textId="101A8789" w:rsidR="00C03B50" w:rsidRPr="00D518B0" w:rsidRDefault="00C03B50" w:rsidP="004765F1">
                                  <w:pPr>
                                    <w:spacing w:line="300" w:lineRule="exact"/>
                                    <w:rPr>
                                      <w:rFonts w:ascii="UD デジタル 教科書体 N-B" w:eastAsia="UD デジタル 教科書体 N-B"/>
                                    </w:rPr>
                                  </w:pPr>
                                  <w:r>
                                    <w:rPr>
                                      <w:rFonts w:ascii="UD デジタル 教科書体 N-B" w:eastAsia="UD デジタル 教科書体 N-B" w:hint="eastAsia"/>
                                    </w:rPr>
                                    <w:t>金④⑤①⑥②③</w:t>
                                  </w:r>
                                </w:p>
                              </w:tc>
                              <w:tc>
                                <w:tcPr>
                                  <w:tcW w:w="789" w:type="dxa"/>
                                  <w:tcBorders>
                                    <w:top w:val="single" w:sz="4" w:space="0" w:color="auto"/>
                                    <w:bottom w:val="single" w:sz="4" w:space="0" w:color="auto"/>
                                    <w:right w:val="single" w:sz="12" w:space="0" w:color="auto"/>
                                  </w:tcBorders>
                                  <w:shd w:val="clear" w:color="auto" w:fill="auto"/>
                                  <w:vAlign w:val="center"/>
                                </w:tcPr>
                                <w:p w14:paraId="3B338BA0"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03C2CDA2" w14:textId="77777777" w:rsidTr="00227D5A">
                              <w:trPr>
                                <w:trHeight w:val="377"/>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2CA8432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10</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4E250CFA" w14:textId="3637427C"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tcBorders>
                                    <w:top w:val="single" w:sz="4" w:space="0" w:color="auto"/>
                                    <w:bottom w:val="single" w:sz="4" w:space="0" w:color="auto"/>
                                  </w:tcBorders>
                                  <w:shd w:val="clear" w:color="auto" w:fill="9CC2E5" w:themeFill="accent1" w:themeFillTint="99"/>
                                  <w:vAlign w:val="center"/>
                                </w:tcPr>
                                <w:p w14:paraId="1FA105A7" w14:textId="1BCE3B45" w:rsidR="004765F1" w:rsidRPr="00D518B0" w:rsidRDefault="004765F1" w:rsidP="004765F1">
                                  <w:pPr>
                                    <w:spacing w:line="300" w:lineRule="exact"/>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7F629388" w14:textId="1539D42B" w:rsidR="004765F1" w:rsidRPr="00D518B0" w:rsidRDefault="004765F1" w:rsidP="004765F1">
                                  <w:pPr>
                                    <w:spacing w:line="300" w:lineRule="exact"/>
                                    <w:jc w:val="center"/>
                                    <w:rPr>
                                      <w:rFonts w:ascii="UD デジタル 教科書体 N-B" w:eastAsia="UD デジタル 教科書体 N-B"/>
                                    </w:rPr>
                                  </w:pPr>
                                </w:p>
                              </w:tc>
                            </w:tr>
                            <w:tr w:rsidR="004765F1" w:rsidRPr="00D518B0" w14:paraId="5A0F6EE5"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635771D4"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11</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2CB6B1C7" w14:textId="3983AFBA"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tcBorders>
                                    <w:top w:val="single" w:sz="4" w:space="0" w:color="auto"/>
                                    <w:bottom w:val="single" w:sz="4" w:space="0" w:color="auto"/>
                                  </w:tcBorders>
                                  <w:shd w:val="clear" w:color="auto" w:fill="9CC2E5" w:themeFill="accent1" w:themeFillTint="99"/>
                                  <w:vAlign w:val="center"/>
                                </w:tcPr>
                                <w:p w14:paraId="77CED803"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5541D82F" w14:textId="77777777" w:rsidR="004765F1" w:rsidRPr="00D518B0" w:rsidRDefault="004765F1" w:rsidP="004765F1">
                                  <w:pPr>
                                    <w:jc w:val="center"/>
                                    <w:rPr>
                                      <w:rFonts w:ascii="UD デジタル 教科書体 N-B" w:eastAsia="UD デジタル 教科書体 N-B"/>
                                    </w:rPr>
                                  </w:pPr>
                                </w:p>
                              </w:tc>
                            </w:tr>
                            <w:tr w:rsidR="004765F1" w:rsidRPr="00D518B0" w14:paraId="76BB8B2E"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D1E2FA5"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12</w:t>
                                  </w:r>
                                </w:p>
                              </w:tc>
                              <w:tc>
                                <w:tcPr>
                                  <w:tcW w:w="474" w:type="dxa"/>
                                  <w:tcBorders>
                                    <w:top w:val="single" w:sz="4" w:space="0" w:color="auto"/>
                                    <w:left w:val="dashSmallGap" w:sz="4" w:space="0" w:color="auto"/>
                                    <w:bottom w:val="single" w:sz="4" w:space="0" w:color="auto"/>
                                  </w:tcBorders>
                                  <w:shd w:val="clear" w:color="auto" w:fill="auto"/>
                                  <w:vAlign w:val="center"/>
                                </w:tcPr>
                                <w:p w14:paraId="2A16885C" w14:textId="73A50FEB"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tcBorders>
                                    <w:top w:val="single" w:sz="4" w:space="0" w:color="auto"/>
                                    <w:bottom w:val="single" w:sz="4" w:space="0" w:color="auto"/>
                                  </w:tcBorders>
                                  <w:shd w:val="clear" w:color="auto" w:fill="auto"/>
                                  <w:vAlign w:val="center"/>
                                </w:tcPr>
                                <w:p w14:paraId="5807F4F4" w14:textId="77777777" w:rsidR="004765F1" w:rsidRDefault="001258CE" w:rsidP="004765F1">
                                  <w:pPr>
                                    <w:rPr>
                                      <w:rFonts w:ascii="UD デジタル 教科書体 N-B" w:eastAsia="UD デジタル 教科書体 N-B"/>
                                    </w:rPr>
                                  </w:pPr>
                                  <w:r>
                                    <w:rPr>
                                      <w:rFonts w:ascii="UD デジタル 教科書体 N-B" w:eastAsia="UD デジタル 教科書体 N-B" w:hint="eastAsia"/>
                                    </w:rPr>
                                    <w:t>生徒会専門委員会</w:t>
                                  </w:r>
                                </w:p>
                                <w:p w14:paraId="3D7A0CD6" w14:textId="43214D5A" w:rsidR="00C03B50" w:rsidRPr="00D518B0" w:rsidRDefault="00C03B50" w:rsidP="004765F1">
                                  <w:pPr>
                                    <w:rPr>
                                      <w:rFonts w:ascii="UD デジタル 教科書体 N-B" w:eastAsia="UD デジタル 教科書体 N-B"/>
                                    </w:rPr>
                                  </w:pPr>
                                  <w:r>
                                    <w:rPr>
                                      <w:rFonts w:ascii="UD デジタル 教科書体 N-B" w:eastAsia="UD デジタル 教科書体 N-B" w:hint="eastAsia"/>
                                    </w:rPr>
                                    <w:t>月⑤⑥③④①②</w:t>
                                  </w:r>
                                </w:p>
                              </w:tc>
                              <w:tc>
                                <w:tcPr>
                                  <w:tcW w:w="789" w:type="dxa"/>
                                  <w:tcBorders>
                                    <w:top w:val="single" w:sz="4" w:space="0" w:color="auto"/>
                                    <w:bottom w:val="single" w:sz="4" w:space="0" w:color="auto"/>
                                    <w:right w:val="single" w:sz="12" w:space="0" w:color="auto"/>
                                  </w:tcBorders>
                                  <w:shd w:val="clear" w:color="auto" w:fill="auto"/>
                                  <w:vAlign w:val="center"/>
                                </w:tcPr>
                                <w:p w14:paraId="0E4B384D" w14:textId="27D1C48C" w:rsidR="004765F1" w:rsidRPr="00D518B0" w:rsidRDefault="002557FE"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1682467F" w14:textId="77777777" w:rsidTr="004765F1">
                              <w:trPr>
                                <w:trHeight w:val="117"/>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3D7602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13</w:t>
                                  </w:r>
                                </w:p>
                              </w:tc>
                              <w:tc>
                                <w:tcPr>
                                  <w:tcW w:w="474" w:type="dxa"/>
                                  <w:tcBorders>
                                    <w:top w:val="single" w:sz="4" w:space="0" w:color="auto"/>
                                    <w:left w:val="dashSmallGap" w:sz="4" w:space="0" w:color="auto"/>
                                    <w:bottom w:val="single" w:sz="4" w:space="0" w:color="auto"/>
                                  </w:tcBorders>
                                  <w:shd w:val="clear" w:color="auto" w:fill="auto"/>
                                  <w:vAlign w:val="center"/>
                                </w:tcPr>
                                <w:p w14:paraId="48912038" w14:textId="7CF58126"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tcBorders>
                                    <w:top w:val="single" w:sz="4" w:space="0" w:color="auto"/>
                                    <w:bottom w:val="single" w:sz="4" w:space="0" w:color="auto"/>
                                  </w:tcBorders>
                                  <w:shd w:val="clear" w:color="auto" w:fill="auto"/>
                                  <w:vAlign w:val="center"/>
                                </w:tcPr>
                                <w:p w14:paraId="028DF2F1" w14:textId="5CBDF18F" w:rsidR="004765F1" w:rsidRPr="00D518B0" w:rsidRDefault="00C03B50" w:rsidP="004765F1">
                                  <w:pPr>
                                    <w:rPr>
                                      <w:rFonts w:ascii="UD デジタル 教科書体 N-B" w:eastAsia="UD デジタル 教科書体 N-B"/>
                                    </w:rPr>
                                  </w:pPr>
                                  <w:r>
                                    <w:rPr>
                                      <w:rFonts w:ascii="UD デジタル 教科書体 N-B" w:eastAsia="UD デジタル 教科書体 N-B" w:hint="eastAsia"/>
                                    </w:rPr>
                                    <w:t>火①⑥②⑤③④</w:t>
                                  </w:r>
                                </w:p>
                              </w:tc>
                              <w:tc>
                                <w:tcPr>
                                  <w:tcW w:w="789" w:type="dxa"/>
                                  <w:tcBorders>
                                    <w:top w:val="single" w:sz="4" w:space="0" w:color="auto"/>
                                    <w:bottom w:val="single" w:sz="4" w:space="0" w:color="auto"/>
                                    <w:right w:val="single" w:sz="12" w:space="0" w:color="auto"/>
                                  </w:tcBorders>
                                  <w:shd w:val="clear" w:color="auto" w:fill="auto"/>
                                  <w:vAlign w:val="center"/>
                                </w:tcPr>
                                <w:p w14:paraId="1AADBEED"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207C4A52"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ED729B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14</w:t>
                                  </w:r>
                                </w:p>
                              </w:tc>
                              <w:tc>
                                <w:tcPr>
                                  <w:tcW w:w="474" w:type="dxa"/>
                                  <w:tcBorders>
                                    <w:top w:val="single" w:sz="4" w:space="0" w:color="auto"/>
                                    <w:left w:val="dashSmallGap" w:sz="4" w:space="0" w:color="auto"/>
                                    <w:bottom w:val="single" w:sz="4" w:space="0" w:color="auto"/>
                                  </w:tcBorders>
                                  <w:shd w:val="clear" w:color="auto" w:fill="auto"/>
                                  <w:vAlign w:val="center"/>
                                </w:tcPr>
                                <w:p w14:paraId="3F671D94" w14:textId="5379AF1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top w:val="single" w:sz="4" w:space="0" w:color="auto"/>
                                    <w:bottom w:val="single" w:sz="4" w:space="0" w:color="auto"/>
                                  </w:tcBorders>
                                  <w:shd w:val="clear" w:color="auto" w:fill="auto"/>
                                  <w:vAlign w:val="center"/>
                                </w:tcPr>
                                <w:p w14:paraId="6BECB060" w14:textId="77777777" w:rsidR="004765F1" w:rsidRDefault="001258CE" w:rsidP="004765F1">
                                  <w:pPr>
                                    <w:rPr>
                                      <w:rFonts w:ascii="UD デジタル 教科書体 N-B" w:eastAsia="UD デジタル 教科書体 N-B"/>
                                    </w:rPr>
                                  </w:pPr>
                                  <w:r>
                                    <w:rPr>
                                      <w:rFonts w:ascii="UD デジタル 教科書体 N-B" w:eastAsia="UD デジタル 教科書体 N-B" w:hint="eastAsia"/>
                                    </w:rPr>
                                    <w:t>尿検査１日目</w:t>
                                  </w:r>
                                </w:p>
                                <w:p w14:paraId="71E68C08" w14:textId="0D2CFFEA" w:rsidR="00C03B50" w:rsidRPr="00D518B0" w:rsidRDefault="00C03B50" w:rsidP="004765F1">
                                  <w:pPr>
                                    <w:rPr>
                                      <w:rFonts w:ascii="UD デジタル 教科書体 N-B" w:eastAsia="UD デジタル 教科書体 N-B"/>
                                    </w:rPr>
                                  </w:pPr>
                                  <w:r>
                                    <w:rPr>
                                      <w:rFonts w:ascii="UD デジタル 教科書体 N-B" w:eastAsia="UD デジタル 教科書体 N-B" w:hint="eastAsia"/>
                                    </w:rPr>
                                    <w:t>水⑤⑥①②③④</w:t>
                                  </w:r>
                                </w:p>
                              </w:tc>
                              <w:tc>
                                <w:tcPr>
                                  <w:tcW w:w="789" w:type="dxa"/>
                                  <w:tcBorders>
                                    <w:top w:val="single" w:sz="4" w:space="0" w:color="auto"/>
                                    <w:bottom w:val="single" w:sz="4" w:space="0" w:color="auto"/>
                                    <w:right w:val="single" w:sz="12" w:space="0" w:color="auto"/>
                                  </w:tcBorders>
                                  <w:shd w:val="clear" w:color="auto" w:fill="auto"/>
                                  <w:vAlign w:val="center"/>
                                </w:tcPr>
                                <w:p w14:paraId="349703DF"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1E37C64" w14:textId="77777777" w:rsidTr="001258CE">
                              <w:trPr>
                                <w:trHeight w:val="388"/>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B3BEA2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15</w:t>
                                  </w:r>
                                </w:p>
                              </w:tc>
                              <w:tc>
                                <w:tcPr>
                                  <w:tcW w:w="474" w:type="dxa"/>
                                  <w:tcBorders>
                                    <w:top w:val="single" w:sz="4" w:space="0" w:color="auto"/>
                                    <w:left w:val="dashSmallGap" w:sz="4" w:space="0" w:color="auto"/>
                                    <w:bottom w:val="single" w:sz="4" w:space="0" w:color="auto"/>
                                  </w:tcBorders>
                                  <w:shd w:val="clear" w:color="auto" w:fill="auto"/>
                                  <w:vAlign w:val="center"/>
                                </w:tcPr>
                                <w:p w14:paraId="2491D2A0" w14:textId="4ED13E25"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64A74C07" w14:textId="38F25E82" w:rsidR="004765F1" w:rsidRDefault="00307B93" w:rsidP="004765F1">
                                  <w:pPr>
                                    <w:spacing w:line="300" w:lineRule="exact"/>
                                    <w:rPr>
                                      <w:rFonts w:ascii="UD デジタル 教科書体 N-B" w:eastAsia="UD デジタル 教科書体 N-B"/>
                                    </w:rPr>
                                  </w:pPr>
                                  <w:r>
                                    <w:rPr>
                                      <w:rFonts w:ascii="UD デジタル 教科書体 N-B" w:eastAsia="UD デジタル 教科書体 N-B" w:hint="eastAsia"/>
                                    </w:rPr>
                                    <w:t>八中</w:t>
                                  </w:r>
                                  <w:r w:rsidR="001258CE">
                                    <w:rPr>
                                      <w:rFonts w:ascii="UD デジタル 教科書体 N-B" w:eastAsia="UD デジタル 教科書体 N-B" w:hint="eastAsia"/>
                                    </w:rPr>
                                    <w:t>祭</w:t>
                                  </w:r>
                                  <w:r>
                                    <w:rPr>
                                      <w:rFonts w:ascii="UD デジタル 教科書体 N-B" w:eastAsia="UD デジタル 教科書体 N-B" w:hint="eastAsia"/>
                                    </w:rPr>
                                    <w:t>体育の部</w:t>
                                  </w:r>
                                  <w:r w:rsidR="001258CE">
                                    <w:rPr>
                                      <w:rFonts w:ascii="UD デジタル 教科書体 N-B" w:eastAsia="UD デジタル 教科書体 N-B" w:hint="eastAsia"/>
                                    </w:rPr>
                                    <w:t>前日準備</w:t>
                                  </w:r>
                                </w:p>
                                <w:p w14:paraId="780B2554" w14:textId="3F079CDF" w:rsidR="00C03B50" w:rsidRPr="00D518B0" w:rsidRDefault="00C03B50" w:rsidP="004765F1">
                                  <w:pPr>
                                    <w:spacing w:line="300" w:lineRule="exact"/>
                                    <w:rPr>
                                      <w:rFonts w:ascii="UD デジタル 教科書体 N-B" w:eastAsia="UD デジタル 教科書体 N-B"/>
                                    </w:rPr>
                                  </w:pPr>
                                  <w:r>
                                    <w:rPr>
                                      <w:rFonts w:ascii="UD デジタル 教科書体 N-B" w:eastAsia="UD デジタル 教科書体 N-B" w:hint="eastAsia"/>
                                    </w:rPr>
                                    <w:t>木⑤①③②</w:t>
                                  </w:r>
                                </w:p>
                              </w:tc>
                              <w:tc>
                                <w:tcPr>
                                  <w:tcW w:w="789" w:type="dxa"/>
                                  <w:tcBorders>
                                    <w:top w:val="single" w:sz="4" w:space="0" w:color="auto"/>
                                    <w:bottom w:val="single" w:sz="4" w:space="0" w:color="auto"/>
                                    <w:right w:val="single" w:sz="12" w:space="0" w:color="auto"/>
                                  </w:tcBorders>
                                  <w:shd w:val="clear" w:color="auto" w:fill="auto"/>
                                  <w:vAlign w:val="center"/>
                                </w:tcPr>
                                <w:p w14:paraId="5EA3EDB7"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18A130D"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F27EC49"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16</w:t>
                                  </w:r>
                                </w:p>
                              </w:tc>
                              <w:tc>
                                <w:tcPr>
                                  <w:tcW w:w="474" w:type="dxa"/>
                                  <w:tcBorders>
                                    <w:top w:val="single" w:sz="4" w:space="0" w:color="auto"/>
                                    <w:left w:val="dashSmallGap" w:sz="4" w:space="0" w:color="auto"/>
                                    <w:bottom w:val="single" w:sz="4" w:space="0" w:color="auto"/>
                                  </w:tcBorders>
                                  <w:shd w:val="clear" w:color="auto" w:fill="auto"/>
                                  <w:vAlign w:val="center"/>
                                </w:tcPr>
                                <w:p w14:paraId="59A06BD5" w14:textId="49B487C3"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455589D0" w14:textId="5BC110B8" w:rsidR="004765F1" w:rsidRPr="005E54FC" w:rsidRDefault="001F7ED1" w:rsidP="004765F1">
                                  <w:pPr>
                                    <w:spacing w:line="300" w:lineRule="exact"/>
                                    <w:rPr>
                                      <w:rFonts w:ascii="UD デジタル 教科書体 N-B" w:eastAsia="UD デジタル 教科書体 N-B"/>
                                    </w:rPr>
                                  </w:pPr>
                                  <w:r>
                                    <w:rPr>
                                      <w:rFonts w:ascii="UD デジタル 教科書体 N-B" w:eastAsia="UD デジタル 教科書体 N-B" w:hint="eastAsia"/>
                                    </w:rPr>
                                    <w:t>八中祭体育の部</w:t>
                                  </w:r>
                                </w:p>
                              </w:tc>
                              <w:tc>
                                <w:tcPr>
                                  <w:tcW w:w="789" w:type="dxa"/>
                                  <w:tcBorders>
                                    <w:top w:val="single" w:sz="4" w:space="0" w:color="auto"/>
                                    <w:bottom w:val="single" w:sz="4" w:space="0" w:color="auto"/>
                                    <w:right w:val="single" w:sz="12" w:space="0" w:color="auto"/>
                                  </w:tcBorders>
                                  <w:shd w:val="clear" w:color="auto" w:fill="auto"/>
                                  <w:vAlign w:val="center"/>
                                </w:tcPr>
                                <w:p w14:paraId="7D94D3B0" w14:textId="6BA4E49D" w:rsidR="004765F1" w:rsidRPr="00D518B0" w:rsidRDefault="00DB1E6E" w:rsidP="004765F1">
                                  <w:pPr>
                                    <w:jc w:val="center"/>
                                    <w:rPr>
                                      <w:rFonts w:ascii="UD デジタル 教科書体 N-B" w:eastAsia="UD デジタル 教科書体 N-B"/>
                                    </w:rPr>
                                  </w:pPr>
                                  <w:r>
                                    <w:rPr>
                                      <w:rFonts w:ascii="UD デジタル 教科書体 N-B" w:eastAsia="UD デジタル 教科書体 N-B" w:hint="eastAsia"/>
                                    </w:rPr>
                                    <w:t>弁当</w:t>
                                  </w:r>
                                </w:p>
                              </w:tc>
                            </w:tr>
                            <w:tr w:rsidR="004765F1" w:rsidRPr="00D518B0" w14:paraId="3AA03E32"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3909CD56"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17</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4817407F" w14:textId="15F7BFBC"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tcBorders>
                                    <w:top w:val="single" w:sz="4" w:space="0" w:color="auto"/>
                                    <w:bottom w:val="single" w:sz="4" w:space="0" w:color="auto"/>
                                  </w:tcBorders>
                                  <w:shd w:val="clear" w:color="auto" w:fill="9CC2E5" w:themeFill="accent1" w:themeFillTint="99"/>
                                  <w:vAlign w:val="center"/>
                                </w:tcPr>
                                <w:p w14:paraId="3F122353" w14:textId="081F7184"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35E2032A" w14:textId="00460915" w:rsidR="004765F1" w:rsidRPr="00D518B0" w:rsidRDefault="004765F1" w:rsidP="001F7ED1">
                                  <w:pPr>
                                    <w:rPr>
                                      <w:rFonts w:ascii="UD デジタル 教科書体 N-B" w:eastAsia="UD デジタル 教科書体 N-B"/>
                                    </w:rPr>
                                  </w:pPr>
                                </w:p>
                              </w:tc>
                            </w:tr>
                            <w:tr w:rsidR="004765F1" w:rsidRPr="00D518B0" w14:paraId="6D034587"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307ED922"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18</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0D5CC672" w14:textId="31918405"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tcBorders>
                                    <w:top w:val="single" w:sz="4" w:space="0" w:color="auto"/>
                                    <w:bottom w:val="single" w:sz="4" w:space="0" w:color="auto"/>
                                  </w:tcBorders>
                                  <w:shd w:val="clear" w:color="auto" w:fill="9CC2E5" w:themeFill="accent1" w:themeFillTint="99"/>
                                  <w:vAlign w:val="center"/>
                                </w:tcPr>
                                <w:p w14:paraId="3B35B5C4"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168AFC71" w14:textId="77777777" w:rsidR="004765F1" w:rsidRPr="00D518B0" w:rsidRDefault="004765F1" w:rsidP="004765F1">
                                  <w:pPr>
                                    <w:jc w:val="center"/>
                                    <w:rPr>
                                      <w:rFonts w:ascii="UD デジタル 教科書体 N-B" w:eastAsia="UD デジタル 教科書体 N-B"/>
                                    </w:rPr>
                                  </w:pPr>
                                </w:p>
                              </w:tc>
                            </w:tr>
                            <w:tr w:rsidR="004765F1" w:rsidRPr="00D518B0" w14:paraId="5C29B877"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318F3B03"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19</w:t>
                                  </w:r>
                                </w:p>
                              </w:tc>
                              <w:tc>
                                <w:tcPr>
                                  <w:tcW w:w="474" w:type="dxa"/>
                                  <w:tcBorders>
                                    <w:top w:val="single" w:sz="4" w:space="0" w:color="auto"/>
                                    <w:left w:val="dashSmallGap" w:sz="4" w:space="0" w:color="auto"/>
                                    <w:bottom w:val="single" w:sz="4" w:space="0" w:color="auto"/>
                                  </w:tcBorders>
                                  <w:shd w:val="clear" w:color="auto" w:fill="auto"/>
                                  <w:vAlign w:val="center"/>
                                </w:tcPr>
                                <w:p w14:paraId="5ED7BC60" w14:textId="457C2600"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tcBorders>
                                    <w:top w:val="single" w:sz="4" w:space="0" w:color="auto"/>
                                    <w:bottom w:val="single" w:sz="4" w:space="0" w:color="auto"/>
                                  </w:tcBorders>
                                  <w:shd w:val="clear" w:color="auto" w:fill="auto"/>
                                  <w:vAlign w:val="center"/>
                                </w:tcPr>
                                <w:p w14:paraId="1562AA5C" w14:textId="7C1F6F92" w:rsidR="004765F1" w:rsidRPr="00D518B0" w:rsidRDefault="001258CE" w:rsidP="004765F1">
                                  <w:pPr>
                                    <w:rPr>
                                      <w:rFonts w:ascii="UD デジタル 教科書体 N-B" w:eastAsia="UD デジタル 教科書体 N-B"/>
                                    </w:rPr>
                                  </w:pPr>
                                  <w:r>
                                    <w:rPr>
                                      <w:rFonts w:ascii="UD デジタル 教科書体 N-B" w:eastAsia="UD デジタル 教科書体 N-B" w:hint="eastAsia"/>
                                    </w:rPr>
                                    <w:t xml:space="preserve">４５分日課　</w:t>
                                  </w:r>
                                  <w:r w:rsidR="00307B93">
                                    <w:rPr>
                                      <w:rFonts w:ascii="UD デジタル 教科書体 N-B" w:eastAsia="UD デジタル 教科書体 N-B" w:hint="eastAsia"/>
                                    </w:rPr>
                                    <w:t>八中祭</w:t>
                                  </w:r>
                                  <w:r>
                                    <w:rPr>
                                      <w:rFonts w:ascii="UD デジタル 教科書体 N-B" w:eastAsia="UD デジタル 教科書体 N-B" w:hint="eastAsia"/>
                                    </w:rPr>
                                    <w:t>体育</w:t>
                                  </w:r>
                                  <w:r w:rsidR="00307B93">
                                    <w:rPr>
                                      <w:rFonts w:ascii="UD デジタル 教科書体 N-B" w:eastAsia="UD デジタル 教科書体 N-B" w:hint="eastAsia"/>
                                    </w:rPr>
                                    <w:t>の部</w:t>
                                  </w:r>
                                  <w:r>
                                    <w:rPr>
                                      <w:rFonts w:ascii="UD デジタル 教科書体 N-B" w:eastAsia="UD デジタル 教科書体 N-B" w:hint="eastAsia"/>
                                    </w:rPr>
                                    <w:t>予備日</w:t>
                                  </w:r>
                                </w:p>
                              </w:tc>
                              <w:tc>
                                <w:tcPr>
                                  <w:tcW w:w="789" w:type="dxa"/>
                                  <w:tcBorders>
                                    <w:top w:val="single" w:sz="4" w:space="0" w:color="auto"/>
                                    <w:bottom w:val="single" w:sz="4" w:space="0" w:color="auto"/>
                                    <w:right w:val="single" w:sz="12" w:space="0" w:color="auto"/>
                                  </w:tcBorders>
                                  <w:shd w:val="clear" w:color="auto" w:fill="auto"/>
                                  <w:vAlign w:val="center"/>
                                </w:tcPr>
                                <w:p w14:paraId="052E4C17" w14:textId="5EB55616" w:rsidR="004765F1" w:rsidRPr="00D518B0" w:rsidRDefault="002557FE"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43707C3"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47968A3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20</w:t>
                                  </w:r>
                                </w:p>
                              </w:tc>
                              <w:tc>
                                <w:tcPr>
                                  <w:tcW w:w="474" w:type="dxa"/>
                                  <w:tcBorders>
                                    <w:top w:val="single" w:sz="4" w:space="0" w:color="auto"/>
                                    <w:left w:val="dashSmallGap" w:sz="4" w:space="0" w:color="auto"/>
                                    <w:bottom w:val="single" w:sz="4" w:space="0" w:color="auto"/>
                                  </w:tcBorders>
                                  <w:shd w:val="clear" w:color="auto" w:fill="auto"/>
                                  <w:vAlign w:val="center"/>
                                </w:tcPr>
                                <w:p w14:paraId="754149C7" w14:textId="6A25174A"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tcBorders>
                                    <w:top w:val="single" w:sz="4" w:space="0" w:color="auto"/>
                                    <w:bottom w:val="single" w:sz="4" w:space="0" w:color="auto"/>
                                  </w:tcBorders>
                                  <w:shd w:val="clear" w:color="auto" w:fill="auto"/>
                                  <w:vAlign w:val="center"/>
                                </w:tcPr>
                                <w:p w14:paraId="64B8436A" w14:textId="202E15D1" w:rsidR="004765F1" w:rsidRPr="00D518B0" w:rsidRDefault="00307B93" w:rsidP="004765F1">
                                  <w:pPr>
                                    <w:rPr>
                                      <w:rFonts w:ascii="UD デジタル 教科書体 N-B" w:eastAsia="UD デジタル 教科書体 N-B"/>
                                    </w:rPr>
                                  </w:pPr>
                                  <w:r>
                                    <w:rPr>
                                      <w:rFonts w:ascii="UD デジタル 教科書体 N-B" w:eastAsia="UD デジタル 教科書体 N-B" w:hint="eastAsia"/>
                                    </w:rPr>
                                    <w:t>八中</w:t>
                                  </w:r>
                                  <w:r w:rsidR="001258CE">
                                    <w:rPr>
                                      <w:rFonts w:ascii="UD デジタル 教科書体 N-B" w:eastAsia="UD デジタル 教科書体 N-B" w:hint="eastAsia"/>
                                    </w:rPr>
                                    <w:t>祭</w:t>
                                  </w:r>
                                  <w:r>
                                    <w:rPr>
                                      <w:rFonts w:ascii="UD デジタル 教科書体 N-B" w:eastAsia="UD デジタル 教科書体 N-B" w:hint="eastAsia"/>
                                    </w:rPr>
                                    <w:t>体育の部</w:t>
                                  </w:r>
                                  <w:r w:rsidR="001258CE">
                                    <w:rPr>
                                      <w:rFonts w:ascii="UD デジタル 教科書体 N-B" w:eastAsia="UD デジタル 教科書体 N-B" w:hint="eastAsia"/>
                                    </w:rPr>
                                    <w:t>予備日</w:t>
                                  </w:r>
                                </w:p>
                              </w:tc>
                              <w:tc>
                                <w:tcPr>
                                  <w:tcW w:w="789" w:type="dxa"/>
                                  <w:tcBorders>
                                    <w:top w:val="single" w:sz="4" w:space="0" w:color="auto"/>
                                    <w:bottom w:val="single" w:sz="4" w:space="0" w:color="auto"/>
                                    <w:right w:val="single" w:sz="12" w:space="0" w:color="auto"/>
                                  </w:tcBorders>
                                  <w:shd w:val="clear" w:color="auto" w:fill="auto"/>
                                  <w:vAlign w:val="center"/>
                                </w:tcPr>
                                <w:p w14:paraId="0BFF178C"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7D3B44BC"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E319CA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21</w:t>
                                  </w:r>
                                </w:p>
                              </w:tc>
                              <w:tc>
                                <w:tcPr>
                                  <w:tcW w:w="474" w:type="dxa"/>
                                  <w:tcBorders>
                                    <w:top w:val="single" w:sz="4" w:space="0" w:color="auto"/>
                                    <w:left w:val="dashSmallGap" w:sz="4" w:space="0" w:color="auto"/>
                                    <w:bottom w:val="single" w:sz="4" w:space="0" w:color="auto"/>
                                  </w:tcBorders>
                                  <w:shd w:val="clear" w:color="auto" w:fill="auto"/>
                                  <w:vAlign w:val="center"/>
                                </w:tcPr>
                                <w:p w14:paraId="3052AFB2" w14:textId="656EE90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top w:val="single" w:sz="4" w:space="0" w:color="auto"/>
                                    <w:bottom w:val="single" w:sz="4" w:space="0" w:color="auto"/>
                                  </w:tcBorders>
                                  <w:shd w:val="clear" w:color="auto" w:fill="auto"/>
                                  <w:vAlign w:val="center"/>
                                </w:tcPr>
                                <w:p w14:paraId="6F2B0605"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auto"/>
                                  <w:vAlign w:val="center"/>
                                </w:tcPr>
                                <w:p w14:paraId="6092DD28"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0A519A34" w14:textId="77777777" w:rsidTr="00DB1E6E">
                              <w:trPr>
                                <w:trHeight w:val="185"/>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65C8CE24"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22</w:t>
                                  </w:r>
                                </w:p>
                              </w:tc>
                              <w:tc>
                                <w:tcPr>
                                  <w:tcW w:w="474" w:type="dxa"/>
                                  <w:tcBorders>
                                    <w:top w:val="single" w:sz="4" w:space="0" w:color="auto"/>
                                    <w:left w:val="dashSmallGap" w:sz="4" w:space="0" w:color="auto"/>
                                    <w:bottom w:val="single" w:sz="4" w:space="0" w:color="auto"/>
                                  </w:tcBorders>
                                  <w:shd w:val="clear" w:color="auto" w:fill="auto"/>
                                  <w:vAlign w:val="center"/>
                                </w:tcPr>
                                <w:p w14:paraId="63992001" w14:textId="6070D1B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046DB9E8" w14:textId="666E94FF" w:rsidR="004765F1" w:rsidRPr="00D518B0" w:rsidRDefault="00DB1E6E" w:rsidP="004765F1">
                                  <w:pPr>
                                    <w:rPr>
                                      <w:rFonts w:ascii="UD デジタル 教科書体 N-B" w:eastAsia="UD デジタル 教科書体 N-B"/>
                                    </w:rPr>
                                  </w:pPr>
                                  <w:r>
                                    <w:rPr>
                                      <w:rFonts w:ascii="UD デジタル 教科書体 N-B" w:eastAsia="UD デジタル 教科書体 N-B" w:hint="eastAsia"/>
                                    </w:rPr>
                                    <w:t>眼科</w:t>
                                  </w:r>
                                  <w:r w:rsidR="00307B93">
                                    <w:rPr>
                                      <w:rFonts w:ascii="UD デジタル 教科書体 N-B" w:eastAsia="UD デジタル 教科書体 N-B" w:hint="eastAsia"/>
                                    </w:rPr>
                                    <w:t>健</w:t>
                                  </w:r>
                                  <w:r>
                                    <w:rPr>
                                      <w:rFonts w:ascii="UD デジタル 教科書体 N-B" w:eastAsia="UD デジタル 教科書体 N-B" w:hint="eastAsia"/>
                                    </w:rPr>
                                    <w:t>診</w:t>
                                  </w:r>
                                </w:p>
                              </w:tc>
                              <w:tc>
                                <w:tcPr>
                                  <w:tcW w:w="789" w:type="dxa"/>
                                  <w:tcBorders>
                                    <w:top w:val="single" w:sz="4" w:space="0" w:color="auto"/>
                                    <w:bottom w:val="single" w:sz="4" w:space="0" w:color="auto"/>
                                    <w:right w:val="single" w:sz="12" w:space="0" w:color="auto"/>
                                  </w:tcBorders>
                                  <w:shd w:val="clear" w:color="auto" w:fill="auto"/>
                                  <w:vAlign w:val="center"/>
                                </w:tcPr>
                                <w:p w14:paraId="0081B035"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7CC45A5D"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7795722A"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23</w:t>
                                  </w:r>
                                </w:p>
                              </w:tc>
                              <w:tc>
                                <w:tcPr>
                                  <w:tcW w:w="474" w:type="dxa"/>
                                  <w:tcBorders>
                                    <w:top w:val="single" w:sz="4" w:space="0" w:color="auto"/>
                                    <w:left w:val="dashSmallGap" w:sz="4" w:space="0" w:color="auto"/>
                                    <w:bottom w:val="single" w:sz="4" w:space="0" w:color="auto"/>
                                  </w:tcBorders>
                                  <w:shd w:val="clear" w:color="auto" w:fill="auto"/>
                                  <w:vAlign w:val="center"/>
                                </w:tcPr>
                                <w:p w14:paraId="3B49A038" w14:textId="66D70D40"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1294563E" w14:textId="2DCFD3FD" w:rsidR="00836DE1" w:rsidRPr="00D518B0" w:rsidRDefault="00836DE1" w:rsidP="004765F1">
                                  <w:pPr>
                                    <w:rPr>
                                      <w:rFonts w:ascii="UD デジタル 教科書体 N-B" w:eastAsia="UD デジタル 教科書体 N-B"/>
                                    </w:rPr>
                                  </w:pPr>
                                  <w:r>
                                    <w:rPr>
                                      <w:rFonts w:ascii="UD デジタル 教科書体 N-B" w:eastAsia="UD デジタル 教科書体 N-B" w:hint="eastAsia"/>
                                    </w:rPr>
                                    <w:t>部活動テスト休み～２５日</w:t>
                                  </w:r>
                                </w:p>
                              </w:tc>
                              <w:tc>
                                <w:tcPr>
                                  <w:tcW w:w="789" w:type="dxa"/>
                                  <w:tcBorders>
                                    <w:top w:val="single" w:sz="4" w:space="0" w:color="auto"/>
                                    <w:bottom w:val="single" w:sz="4" w:space="0" w:color="auto"/>
                                    <w:right w:val="single" w:sz="12" w:space="0" w:color="auto"/>
                                  </w:tcBorders>
                                  <w:shd w:val="clear" w:color="auto" w:fill="auto"/>
                                  <w:vAlign w:val="center"/>
                                </w:tcPr>
                                <w:p w14:paraId="5FBD5074"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39C76EE5"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13CB950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24</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0420EF1C" w14:textId="7F91AD74"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tcBorders>
                                    <w:top w:val="single" w:sz="4" w:space="0" w:color="auto"/>
                                    <w:bottom w:val="single" w:sz="4" w:space="0" w:color="auto"/>
                                  </w:tcBorders>
                                  <w:shd w:val="clear" w:color="auto" w:fill="9CC2E5" w:themeFill="accent1" w:themeFillTint="99"/>
                                  <w:vAlign w:val="center"/>
                                </w:tcPr>
                                <w:p w14:paraId="7E81B62C" w14:textId="075DD2DC"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5136AE3E" w14:textId="190450E7" w:rsidR="004765F1" w:rsidRPr="00D518B0" w:rsidRDefault="004765F1" w:rsidP="004765F1">
                                  <w:pPr>
                                    <w:jc w:val="center"/>
                                    <w:rPr>
                                      <w:rFonts w:ascii="UD デジタル 教科書体 N-B" w:eastAsia="UD デジタル 教科書体 N-B"/>
                                    </w:rPr>
                                  </w:pPr>
                                </w:p>
                              </w:tc>
                            </w:tr>
                            <w:tr w:rsidR="004765F1" w:rsidRPr="00D518B0" w14:paraId="46F08578"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32F61006"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25</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24D17EF0" w14:textId="3E5C8CA6"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tcBorders>
                                    <w:top w:val="single" w:sz="4" w:space="0" w:color="auto"/>
                                    <w:bottom w:val="single" w:sz="4" w:space="0" w:color="auto"/>
                                  </w:tcBorders>
                                  <w:shd w:val="clear" w:color="auto" w:fill="9CC2E5" w:themeFill="accent1" w:themeFillTint="99"/>
                                  <w:vAlign w:val="center"/>
                                </w:tcPr>
                                <w:p w14:paraId="13FF7EFA"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4BB702BA" w14:textId="77777777" w:rsidR="004765F1" w:rsidRPr="00D518B0" w:rsidRDefault="004765F1" w:rsidP="004765F1">
                                  <w:pPr>
                                    <w:jc w:val="center"/>
                                    <w:rPr>
                                      <w:rFonts w:ascii="UD デジタル 教科書体 N-B" w:eastAsia="UD デジタル 教科書体 N-B"/>
                                    </w:rPr>
                                  </w:pPr>
                                </w:p>
                              </w:tc>
                            </w:tr>
                            <w:tr w:rsidR="004765F1" w:rsidRPr="00D518B0" w14:paraId="615AE5AA" w14:textId="77777777" w:rsidTr="00DB1E6E">
                              <w:trPr>
                                <w:trHeight w:val="54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43D15A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26</w:t>
                                  </w:r>
                                </w:p>
                              </w:tc>
                              <w:tc>
                                <w:tcPr>
                                  <w:tcW w:w="474" w:type="dxa"/>
                                  <w:tcBorders>
                                    <w:top w:val="single" w:sz="4" w:space="0" w:color="auto"/>
                                    <w:left w:val="dashSmallGap" w:sz="4" w:space="0" w:color="auto"/>
                                    <w:bottom w:val="single" w:sz="4" w:space="0" w:color="auto"/>
                                  </w:tcBorders>
                                  <w:shd w:val="clear" w:color="auto" w:fill="auto"/>
                                  <w:vAlign w:val="center"/>
                                </w:tcPr>
                                <w:p w14:paraId="06745EF8" w14:textId="518DE269"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tcBorders>
                                    <w:top w:val="single" w:sz="4" w:space="0" w:color="auto"/>
                                    <w:bottom w:val="single" w:sz="4" w:space="0" w:color="auto"/>
                                  </w:tcBorders>
                                  <w:shd w:val="clear" w:color="auto" w:fill="auto"/>
                                  <w:vAlign w:val="center"/>
                                </w:tcPr>
                                <w:p w14:paraId="21357F7F" w14:textId="77777777" w:rsidR="004765F1" w:rsidRDefault="00836DE1" w:rsidP="004765F1">
                                  <w:pPr>
                                    <w:rPr>
                                      <w:rFonts w:ascii="UD デジタル 教科書体 N-B" w:eastAsia="UD デジタル 教科書体 N-B"/>
                                    </w:rPr>
                                  </w:pPr>
                                  <w:r>
                                    <w:rPr>
                                      <w:rFonts w:ascii="UD デジタル 教科書体 N-B" w:eastAsia="UD デジタル 教科書体 N-B" w:hint="eastAsia"/>
                                    </w:rPr>
                                    <w:t>4</w:t>
                                  </w:r>
                                  <w:r>
                                    <w:rPr>
                                      <w:rFonts w:ascii="UD デジタル 教科書体 N-B" w:eastAsia="UD デジタル 教科書体 N-B"/>
                                    </w:rPr>
                                    <w:t>5</w:t>
                                  </w:r>
                                  <w:r>
                                    <w:rPr>
                                      <w:rFonts w:ascii="UD デジタル 教科書体 N-B" w:eastAsia="UD デジタル 教科書体 N-B" w:hint="eastAsia"/>
                                    </w:rPr>
                                    <w:t>分日課</w:t>
                                  </w:r>
                                </w:p>
                                <w:p w14:paraId="396C0585" w14:textId="6C877AE4" w:rsidR="00836DE1" w:rsidRPr="00D518B0" w:rsidRDefault="00836DE1" w:rsidP="004765F1">
                                  <w:pPr>
                                    <w:rPr>
                                      <w:rFonts w:ascii="UD デジタル 教科書体 N-B" w:eastAsia="UD デジタル 教科書体 N-B"/>
                                    </w:rPr>
                                  </w:pPr>
                                  <w:r>
                                    <w:rPr>
                                      <w:rFonts w:ascii="UD デジタル 教科書体 N-B" w:eastAsia="UD デジタル 教科書体 N-B" w:hint="eastAsia"/>
                                    </w:rPr>
                                    <w:t>①～⑤中間テスト　⑥表彰式</w:t>
                                  </w:r>
                                </w:p>
                              </w:tc>
                              <w:tc>
                                <w:tcPr>
                                  <w:tcW w:w="789" w:type="dxa"/>
                                  <w:tcBorders>
                                    <w:top w:val="single" w:sz="4" w:space="0" w:color="auto"/>
                                    <w:bottom w:val="single" w:sz="4" w:space="0" w:color="auto"/>
                                    <w:right w:val="single" w:sz="12" w:space="0" w:color="auto"/>
                                  </w:tcBorders>
                                  <w:shd w:val="clear" w:color="auto" w:fill="auto"/>
                                  <w:vAlign w:val="center"/>
                                </w:tcPr>
                                <w:p w14:paraId="001C865A" w14:textId="26A56D13" w:rsidR="004765F1" w:rsidRPr="00D518B0" w:rsidRDefault="002557FE"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0F1B611E" w14:textId="77777777" w:rsidTr="001F7ED1">
                              <w:trPr>
                                <w:trHeight w:val="300"/>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772982B9"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27</w:t>
                                  </w:r>
                                </w:p>
                              </w:tc>
                              <w:tc>
                                <w:tcPr>
                                  <w:tcW w:w="474" w:type="dxa"/>
                                  <w:tcBorders>
                                    <w:top w:val="single" w:sz="4" w:space="0" w:color="auto"/>
                                    <w:left w:val="dashSmallGap" w:sz="4" w:space="0" w:color="auto"/>
                                    <w:bottom w:val="single" w:sz="4" w:space="0" w:color="auto"/>
                                  </w:tcBorders>
                                  <w:shd w:val="clear" w:color="auto" w:fill="auto"/>
                                  <w:vAlign w:val="center"/>
                                </w:tcPr>
                                <w:p w14:paraId="0E88E4E0" w14:textId="1BAAC8ED"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tcBorders>
                                    <w:top w:val="single" w:sz="4" w:space="0" w:color="auto"/>
                                    <w:bottom w:val="single" w:sz="4" w:space="0" w:color="auto"/>
                                  </w:tcBorders>
                                  <w:shd w:val="clear" w:color="auto" w:fill="auto"/>
                                  <w:vAlign w:val="center"/>
                                </w:tcPr>
                                <w:p w14:paraId="720DD065" w14:textId="65BE9859"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auto"/>
                                  <w:vAlign w:val="center"/>
                                </w:tcPr>
                                <w:p w14:paraId="1700A735"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30F8BB7F" w14:textId="77777777" w:rsidTr="004765F1">
                              <w:trPr>
                                <w:trHeight w:val="77"/>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28696C9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28</w:t>
                                  </w:r>
                                </w:p>
                              </w:tc>
                              <w:tc>
                                <w:tcPr>
                                  <w:tcW w:w="474" w:type="dxa"/>
                                  <w:tcBorders>
                                    <w:top w:val="single" w:sz="4" w:space="0" w:color="auto"/>
                                    <w:left w:val="dashSmallGap" w:sz="4" w:space="0" w:color="auto"/>
                                    <w:bottom w:val="single" w:sz="4" w:space="0" w:color="auto"/>
                                  </w:tcBorders>
                                  <w:shd w:val="clear" w:color="auto" w:fill="auto"/>
                                  <w:vAlign w:val="center"/>
                                </w:tcPr>
                                <w:p w14:paraId="6F782C54" w14:textId="2A845C98"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top w:val="single" w:sz="4" w:space="0" w:color="auto"/>
                                    <w:bottom w:val="single" w:sz="4" w:space="0" w:color="auto"/>
                                  </w:tcBorders>
                                  <w:shd w:val="clear" w:color="auto" w:fill="auto"/>
                                  <w:vAlign w:val="center"/>
                                </w:tcPr>
                                <w:p w14:paraId="7049914B" w14:textId="2FFEE67E" w:rsidR="004765F1" w:rsidRPr="00D518B0" w:rsidRDefault="00DB1E6E" w:rsidP="004765F1">
                                  <w:pPr>
                                    <w:rPr>
                                      <w:rFonts w:ascii="UD デジタル 教科書体 N-B" w:eastAsia="UD デジタル 教科書体 N-B"/>
                                    </w:rPr>
                                  </w:pPr>
                                  <w:r>
                                    <w:rPr>
                                      <w:rFonts w:ascii="UD デジタル 教科書体 N-B" w:eastAsia="UD デジタル 教科書体 N-B" w:hint="eastAsia"/>
                                    </w:rPr>
                                    <w:t>内科</w:t>
                                  </w:r>
                                  <w:r w:rsidR="00307B93">
                                    <w:rPr>
                                      <w:rFonts w:ascii="UD デジタル 教科書体 N-B" w:eastAsia="UD デジタル 教科書体 N-B" w:hint="eastAsia"/>
                                    </w:rPr>
                                    <w:t>健</w:t>
                                  </w:r>
                                  <w:r>
                                    <w:rPr>
                                      <w:rFonts w:ascii="UD デジタル 教科書体 N-B" w:eastAsia="UD デジタル 教科書体 N-B" w:hint="eastAsia"/>
                                    </w:rPr>
                                    <w:t>診（１組～３組）</w:t>
                                  </w:r>
                                </w:p>
                              </w:tc>
                              <w:tc>
                                <w:tcPr>
                                  <w:tcW w:w="789" w:type="dxa"/>
                                  <w:tcBorders>
                                    <w:top w:val="single" w:sz="4" w:space="0" w:color="auto"/>
                                    <w:bottom w:val="single" w:sz="4" w:space="0" w:color="auto"/>
                                    <w:right w:val="single" w:sz="12" w:space="0" w:color="auto"/>
                                  </w:tcBorders>
                                  <w:shd w:val="clear" w:color="auto" w:fill="auto"/>
                                  <w:vAlign w:val="center"/>
                                </w:tcPr>
                                <w:p w14:paraId="5157D0F9"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4E7C6BF1"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13DC536"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29</w:t>
                                  </w:r>
                                </w:p>
                              </w:tc>
                              <w:tc>
                                <w:tcPr>
                                  <w:tcW w:w="474" w:type="dxa"/>
                                  <w:tcBorders>
                                    <w:top w:val="single" w:sz="4" w:space="0" w:color="auto"/>
                                    <w:left w:val="dashSmallGap" w:sz="4" w:space="0" w:color="auto"/>
                                    <w:bottom w:val="single" w:sz="4" w:space="0" w:color="auto"/>
                                  </w:tcBorders>
                                  <w:shd w:val="clear" w:color="auto" w:fill="auto"/>
                                  <w:vAlign w:val="center"/>
                                </w:tcPr>
                                <w:p w14:paraId="49C38CCC" w14:textId="7B6647A9"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6DFD4254" w14:textId="2F0132DC" w:rsidR="004765F1" w:rsidRPr="00D518B0" w:rsidRDefault="004765F1" w:rsidP="004765F1">
                                  <w:pPr>
                                    <w:rPr>
                                      <w:rFonts w:ascii="UD デジタル 教科書体 N-B" w:eastAsia="UD デジタル 教科書体 N-B"/>
                                    </w:rPr>
                                  </w:pPr>
                                  <w:r>
                                    <w:rPr>
                                      <w:rFonts w:ascii="UD デジタル 教科書体 N-B" w:eastAsia="UD デジタル 教科書体 N-B" w:hint="eastAsia"/>
                                    </w:rPr>
                                    <w:t>内科</w:t>
                                  </w:r>
                                  <w:r>
                                    <w:rPr>
                                      <w:rFonts w:ascii="UD デジタル 教科書体 N-B" w:eastAsia="UD デジタル 教科書体 N-B"/>
                                    </w:rPr>
                                    <w:t>健診（</w:t>
                                  </w:r>
                                  <w:r w:rsidR="00DB1E6E">
                                    <w:rPr>
                                      <w:rFonts w:ascii="UD デジタル 教科書体 N-B" w:eastAsia="UD デジタル 教科書体 N-B" w:hint="eastAsia"/>
                                    </w:rPr>
                                    <w:t>４</w:t>
                                  </w:r>
                                  <w:r>
                                    <w:rPr>
                                      <w:rFonts w:ascii="UD デジタル 教科書体 N-B" w:eastAsia="UD デジタル 教科書体 N-B"/>
                                    </w:rPr>
                                    <w:t>組</w:t>
                                  </w:r>
                                  <w:r w:rsidR="00DB1E6E">
                                    <w:rPr>
                                      <w:rFonts w:ascii="UD デジタル 教科書体 N-B" w:eastAsia="UD デジタル 教科書体 N-B" w:hint="eastAsia"/>
                                    </w:rPr>
                                    <w:t>、５</w:t>
                                  </w:r>
                                  <w:r>
                                    <w:rPr>
                                      <w:rFonts w:ascii="UD デジタル 教科書体 N-B" w:eastAsia="UD デジタル 教科書体 N-B"/>
                                    </w:rPr>
                                    <w:t>組）</w:t>
                                  </w:r>
                                </w:p>
                              </w:tc>
                              <w:tc>
                                <w:tcPr>
                                  <w:tcW w:w="789" w:type="dxa"/>
                                  <w:tcBorders>
                                    <w:top w:val="single" w:sz="4" w:space="0" w:color="auto"/>
                                    <w:bottom w:val="single" w:sz="4" w:space="0" w:color="auto"/>
                                    <w:right w:val="single" w:sz="12" w:space="0" w:color="auto"/>
                                  </w:tcBorders>
                                  <w:shd w:val="clear" w:color="auto" w:fill="auto"/>
                                  <w:vAlign w:val="center"/>
                                </w:tcPr>
                                <w:p w14:paraId="27E670A7"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3839AB04" w14:textId="77777777" w:rsidTr="004765F1">
                              <w:trPr>
                                <w:trHeight w:val="254"/>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645DC03"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30</w:t>
                                  </w:r>
                                </w:p>
                              </w:tc>
                              <w:tc>
                                <w:tcPr>
                                  <w:tcW w:w="474" w:type="dxa"/>
                                  <w:tcBorders>
                                    <w:top w:val="single" w:sz="4" w:space="0" w:color="auto"/>
                                    <w:left w:val="dashSmallGap" w:sz="4" w:space="0" w:color="auto"/>
                                    <w:bottom w:val="single" w:sz="4" w:space="0" w:color="auto"/>
                                  </w:tcBorders>
                                  <w:shd w:val="clear" w:color="auto" w:fill="auto"/>
                                  <w:vAlign w:val="center"/>
                                </w:tcPr>
                                <w:p w14:paraId="1116224E" w14:textId="05BED50E"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192EBB31" w14:textId="0B6FAE94" w:rsidR="004765F1" w:rsidRPr="00D518B0" w:rsidRDefault="00DB1E6E" w:rsidP="004765F1">
                                  <w:pPr>
                                    <w:rPr>
                                      <w:rFonts w:ascii="UD デジタル 教科書体 N-B" w:eastAsia="UD デジタル 教科書体 N-B"/>
                                    </w:rPr>
                                  </w:pPr>
                                  <w:r>
                                    <w:rPr>
                                      <w:rFonts w:ascii="UD デジタル 教科書体 N-B" w:eastAsia="UD デジタル 教科書体 N-B" w:hint="eastAsia"/>
                                    </w:rPr>
                                    <w:t>尿検査２回目</w:t>
                                  </w:r>
                                </w:p>
                              </w:tc>
                              <w:tc>
                                <w:tcPr>
                                  <w:tcW w:w="789" w:type="dxa"/>
                                  <w:tcBorders>
                                    <w:top w:val="single" w:sz="4" w:space="0" w:color="auto"/>
                                    <w:bottom w:val="single" w:sz="4" w:space="0" w:color="auto"/>
                                    <w:right w:val="single" w:sz="12" w:space="0" w:color="auto"/>
                                  </w:tcBorders>
                                  <w:shd w:val="clear" w:color="auto" w:fill="auto"/>
                                  <w:vAlign w:val="center"/>
                                </w:tcPr>
                                <w:p w14:paraId="30D00AC3"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4C344B4F" w14:textId="77777777" w:rsidTr="00900B47">
                              <w:trPr>
                                <w:trHeight w:val="106"/>
                              </w:trPr>
                              <w:tc>
                                <w:tcPr>
                                  <w:tcW w:w="474" w:type="dxa"/>
                                  <w:tcBorders>
                                    <w:top w:val="single" w:sz="4" w:space="0" w:color="auto"/>
                                    <w:left w:val="single" w:sz="12" w:space="0" w:color="auto"/>
                                    <w:bottom w:val="single" w:sz="12" w:space="0" w:color="auto"/>
                                    <w:right w:val="dashSmallGap" w:sz="4" w:space="0" w:color="auto"/>
                                  </w:tcBorders>
                                  <w:shd w:val="clear" w:color="auto" w:fill="9CC2E5" w:themeFill="accent1" w:themeFillTint="99"/>
                                  <w:vAlign w:val="center"/>
                                </w:tcPr>
                                <w:p w14:paraId="17627992"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31</w:t>
                                  </w:r>
                                </w:p>
                              </w:tc>
                              <w:tc>
                                <w:tcPr>
                                  <w:tcW w:w="474" w:type="dxa"/>
                                  <w:tcBorders>
                                    <w:top w:val="single" w:sz="4" w:space="0" w:color="auto"/>
                                    <w:left w:val="dashSmallGap" w:sz="4" w:space="0" w:color="auto"/>
                                    <w:bottom w:val="single" w:sz="12" w:space="0" w:color="auto"/>
                                  </w:tcBorders>
                                  <w:shd w:val="clear" w:color="auto" w:fill="9CC2E5" w:themeFill="accent1" w:themeFillTint="99"/>
                                  <w:vAlign w:val="center"/>
                                </w:tcPr>
                                <w:p w14:paraId="37DE8399" w14:textId="5A2403BB"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土</w:t>
                                  </w:r>
                                </w:p>
                              </w:tc>
                              <w:tc>
                                <w:tcPr>
                                  <w:tcW w:w="3775" w:type="dxa"/>
                                  <w:tcBorders>
                                    <w:top w:val="single" w:sz="4" w:space="0" w:color="auto"/>
                                    <w:bottom w:val="single" w:sz="12" w:space="0" w:color="auto"/>
                                  </w:tcBorders>
                                  <w:shd w:val="clear" w:color="auto" w:fill="9CC2E5" w:themeFill="accent1" w:themeFillTint="99"/>
                                  <w:vAlign w:val="center"/>
                                </w:tcPr>
                                <w:p w14:paraId="6E6B48D7" w14:textId="76C65C06"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12" w:space="0" w:color="auto"/>
                                    <w:right w:val="single" w:sz="12" w:space="0" w:color="auto"/>
                                  </w:tcBorders>
                                  <w:shd w:val="clear" w:color="auto" w:fill="9CC2E5" w:themeFill="accent1" w:themeFillTint="99"/>
                                  <w:vAlign w:val="center"/>
                                </w:tcPr>
                                <w:p w14:paraId="24D64C27" w14:textId="33562887" w:rsidR="004765F1" w:rsidRPr="00D518B0" w:rsidRDefault="004765F1" w:rsidP="004765F1">
                                  <w:pPr>
                                    <w:jc w:val="center"/>
                                    <w:rPr>
                                      <w:rFonts w:ascii="UD デジタル 教科書体 N-B" w:eastAsia="UD デジタル 教科書体 N-B"/>
                                    </w:rPr>
                                  </w:pPr>
                                </w:p>
                              </w:tc>
                            </w:tr>
                          </w:tbl>
                          <w:p w14:paraId="0D39F90F" w14:textId="77777777" w:rsidR="004C75C7" w:rsidRPr="00D518B0" w:rsidRDefault="004C75C7">
                            <w:pPr>
                              <w:rPr>
                                <w:rFonts w:ascii="UD デジタル 教科書体 N-B" w:eastAsia="UD デジタル 教科書体 N-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61ED4" id="テキスト ボックス 2" o:spid="_x0000_s1028" type="#_x0000_t202" style="position:absolute;left:0;text-align:left;margin-left:-2.5pt;margin-top:18.45pt;width:291.35pt;height:727.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" stroked="f">
                <v:textbox>
                  <w:txbxContent>
                    <w:tbl>
                      <w:tblPr>
                        <w:tblStyle w:val="a3"/>
                        <w:tblW w:w="5512" w:type="dxa"/>
                        <w:tblLook w:val="04A0" w:firstRow="1" w:lastRow="0" w:firstColumn="1" w:lastColumn="0" w:noHBand="0" w:noVBand="1"/>
                      </w:tblPr>
                      <w:tblGrid>
                        <w:gridCol w:w="474"/>
                        <w:gridCol w:w="474"/>
                        <w:gridCol w:w="3775"/>
                        <w:gridCol w:w="789"/>
                      </w:tblGrid>
                      <w:tr w:rsidR="000D2006" w:rsidRPr="00D518B0" w14:paraId="300C2683" w14:textId="77777777" w:rsidTr="004765F1">
                        <w:trPr>
                          <w:trHeight w:val="496"/>
                        </w:trPr>
                        <w:tc>
                          <w:tcPr>
                            <w:tcW w:w="474" w:type="dxa"/>
                            <w:tcBorders>
                              <w:top w:val="single" w:sz="12" w:space="0" w:color="auto"/>
                              <w:left w:val="single" w:sz="12" w:space="0" w:color="auto"/>
                              <w:bottom w:val="double" w:sz="4" w:space="0" w:color="auto"/>
                              <w:right w:val="dashSmallGap" w:sz="4" w:space="0" w:color="auto"/>
                            </w:tcBorders>
                            <w:shd w:val="clear" w:color="auto" w:fill="auto"/>
                            <w:vAlign w:val="center"/>
                          </w:tcPr>
                          <w:p w14:paraId="0E4E46E9" w14:textId="77777777" w:rsidR="004C75C7" w:rsidRPr="00D518B0" w:rsidRDefault="00A4082C" w:rsidP="00D518B0">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474" w:type="dxa"/>
                            <w:tcBorders>
                              <w:top w:val="single" w:sz="12" w:space="0" w:color="auto"/>
                              <w:left w:val="dashSmallGap" w:sz="4" w:space="0" w:color="auto"/>
                              <w:bottom w:val="double" w:sz="4" w:space="0" w:color="auto"/>
                            </w:tcBorders>
                            <w:shd w:val="clear" w:color="auto" w:fill="auto"/>
                            <w:vAlign w:val="center"/>
                          </w:tcPr>
                          <w:p w14:paraId="6C03145C" w14:textId="77777777" w:rsidR="004C75C7" w:rsidRPr="00D518B0" w:rsidRDefault="00A4082C" w:rsidP="00D518B0">
                            <w:pPr>
                              <w:jc w:val="center"/>
                              <w:rPr>
                                <w:rFonts w:ascii="UD デジタル 教科書体 N-B" w:eastAsia="UD デジタル 教科書体 N-B"/>
                              </w:rPr>
                            </w:pPr>
                            <w:r w:rsidRPr="00D518B0">
                              <w:rPr>
                                <w:rFonts w:ascii="UD デジタル 教科書体 N-B" w:eastAsia="UD デジタル 教科書体 N-B" w:hint="eastAsia"/>
                              </w:rPr>
                              <w:t>曜</w:t>
                            </w:r>
                          </w:p>
                        </w:tc>
                        <w:tc>
                          <w:tcPr>
                            <w:tcW w:w="3775" w:type="dxa"/>
                            <w:tcBorders>
                              <w:top w:val="single" w:sz="12" w:space="0" w:color="auto"/>
                              <w:bottom w:val="double" w:sz="4" w:space="0" w:color="auto"/>
                            </w:tcBorders>
                            <w:shd w:val="clear" w:color="auto" w:fill="auto"/>
                            <w:vAlign w:val="center"/>
                          </w:tcPr>
                          <w:p w14:paraId="4D3104B5" w14:textId="77777777" w:rsidR="004C75C7" w:rsidRPr="00D518B0" w:rsidRDefault="00D518B0" w:rsidP="00D518B0">
                            <w:pPr>
                              <w:jc w:val="center"/>
                              <w:rPr>
                                <w:rFonts w:ascii="UD デジタル 教科書体 N-B" w:eastAsia="UD デジタル 教科書体 N-B"/>
                              </w:rPr>
                            </w:pPr>
                            <w:r>
                              <w:rPr>
                                <w:rFonts w:ascii="UD デジタル 教科書体 N-B" w:eastAsia="UD デジタル 教科書体 N-B" w:hint="eastAsia"/>
                              </w:rPr>
                              <w:t>５</w:t>
                            </w:r>
                            <w:r w:rsidR="00A4082C" w:rsidRPr="00D518B0">
                              <w:rPr>
                                <w:rFonts w:ascii="UD デジタル 教科書体 N-B" w:eastAsia="UD デジタル 教科書体 N-B" w:hint="eastAsia"/>
                              </w:rPr>
                              <w:t>月行事予定</w:t>
                            </w:r>
                          </w:p>
                        </w:tc>
                        <w:tc>
                          <w:tcPr>
                            <w:tcW w:w="789" w:type="dxa"/>
                            <w:tcBorders>
                              <w:top w:val="single" w:sz="12" w:space="0" w:color="auto"/>
                              <w:bottom w:val="double" w:sz="4" w:space="0" w:color="auto"/>
                              <w:right w:val="single" w:sz="12" w:space="0" w:color="auto"/>
                            </w:tcBorders>
                            <w:shd w:val="clear" w:color="auto" w:fill="auto"/>
                            <w:vAlign w:val="center"/>
                          </w:tcPr>
                          <w:p w14:paraId="6C8E742F" w14:textId="77777777" w:rsidR="004C75C7" w:rsidRPr="00D518B0" w:rsidRDefault="00A4082C" w:rsidP="00D518B0">
                            <w:pPr>
                              <w:jc w:val="center"/>
                              <w:rPr>
                                <w:rFonts w:ascii="UD デジタル 教科書体 N-B" w:eastAsia="UD デジタル 教科書体 N-B"/>
                              </w:rPr>
                            </w:pPr>
                            <w:r w:rsidRPr="00D518B0">
                              <w:rPr>
                                <w:rFonts w:ascii="UD デジタル 教科書体 N-B" w:eastAsia="UD デジタル 教科書体 N-B" w:hint="eastAsia"/>
                              </w:rPr>
                              <w:t>給食</w:t>
                            </w:r>
                          </w:p>
                        </w:tc>
                      </w:tr>
                      <w:tr w:rsidR="004765F1" w:rsidRPr="00D518B0" w14:paraId="37A109FF" w14:textId="77777777" w:rsidTr="004765F1">
                        <w:trPr>
                          <w:trHeight w:val="261"/>
                        </w:trPr>
                        <w:tc>
                          <w:tcPr>
                            <w:tcW w:w="474" w:type="dxa"/>
                            <w:tcBorders>
                              <w:top w:val="double" w:sz="4" w:space="0" w:color="auto"/>
                              <w:left w:val="single" w:sz="12" w:space="0" w:color="auto"/>
                              <w:right w:val="dashSmallGap" w:sz="4" w:space="0" w:color="auto"/>
                            </w:tcBorders>
                            <w:shd w:val="clear" w:color="auto" w:fill="auto"/>
                            <w:vAlign w:val="center"/>
                          </w:tcPr>
                          <w:p w14:paraId="5D2E37BF"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１</w:t>
                            </w:r>
                          </w:p>
                        </w:tc>
                        <w:tc>
                          <w:tcPr>
                            <w:tcW w:w="474" w:type="dxa"/>
                            <w:tcBorders>
                              <w:left w:val="dashSmallGap" w:sz="4" w:space="0" w:color="auto"/>
                            </w:tcBorders>
                            <w:shd w:val="clear" w:color="auto" w:fill="auto"/>
                            <w:vAlign w:val="center"/>
                          </w:tcPr>
                          <w:p w14:paraId="511D7127" w14:textId="29DB17AF"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double" w:sz="4" w:space="0" w:color="auto"/>
                            </w:tcBorders>
                            <w:shd w:val="clear" w:color="auto" w:fill="auto"/>
                            <w:vAlign w:val="center"/>
                          </w:tcPr>
                          <w:p w14:paraId="718ACC0B" w14:textId="6D6FF273" w:rsidR="004765F1" w:rsidRPr="00D518B0" w:rsidRDefault="004765F1" w:rsidP="004765F1">
                            <w:pPr>
                              <w:spacing w:line="300" w:lineRule="exact"/>
                              <w:rPr>
                                <w:rFonts w:ascii="UD デジタル 教科書体 N-B" w:eastAsia="UD デジタル 教科書体 N-B"/>
                              </w:rPr>
                            </w:pPr>
                            <w:r w:rsidRPr="00D518B0">
                              <w:rPr>
                                <w:rFonts w:ascii="UD デジタル 教科書体 N-B" w:eastAsia="UD デジタル 教科書体 N-B" w:hint="eastAsia"/>
                              </w:rPr>
                              <w:t>専門委員会</w:t>
                            </w:r>
                          </w:p>
                          <w:p w14:paraId="74C2AAE5" w14:textId="77777777" w:rsidR="004765F1" w:rsidRPr="00D518B0" w:rsidRDefault="004765F1" w:rsidP="004765F1">
                            <w:pPr>
                              <w:spacing w:line="300" w:lineRule="exact"/>
                              <w:rPr>
                                <w:rFonts w:ascii="UD デジタル 教科書体 N-B" w:eastAsia="UD デジタル 教科書体 N-B"/>
                              </w:rPr>
                            </w:pPr>
                            <w:r w:rsidRPr="00D518B0">
                              <w:rPr>
                                <w:rFonts w:ascii="UD デジタル 教科書体 N-B" w:eastAsia="UD デジタル 教科書体 N-B" w:hint="eastAsia"/>
                              </w:rPr>
                              <w:t>就学援助</w:t>
                            </w:r>
                            <w:r>
                              <w:rPr>
                                <w:rFonts w:ascii="UD デジタル 教科書体 N-B" w:eastAsia="UD デジタル 教科書体 N-B" w:hint="eastAsia"/>
                              </w:rPr>
                              <w:t>しめきり</w:t>
                            </w:r>
                            <w:r w:rsidRPr="00D518B0">
                              <w:rPr>
                                <w:rFonts w:ascii="UD デジタル 教科書体 N-B" w:eastAsia="UD デジタル 教科書体 N-B" w:hint="eastAsia"/>
                              </w:rPr>
                              <w:t>（4月支給分）</w:t>
                            </w:r>
                          </w:p>
                        </w:tc>
                        <w:tc>
                          <w:tcPr>
                            <w:tcW w:w="789" w:type="dxa"/>
                            <w:tcBorders>
                              <w:top w:val="double" w:sz="4" w:space="0" w:color="auto"/>
                              <w:right w:val="single" w:sz="12" w:space="0" w:color="auto"/>
                            </w:tcBorders>
                            <w:shd w:val="clear" w:color="auto" w:fill="auto"/>
                            <w:vAlign w:val="center"/>
                          </w:tcPr>
                          <w:p w14:paraId="6B22F86B"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6B53DFC7" w14:textId="77777777" w:rsidTr="00227D5A">
                        <w:trPr>
                          <w:trHeight w:val="250"/>
                        </w:trPr>
                        <w:tc>
                          <w:tcPr>
                            <w:tcW w:w="474" w:type="dxa"/>
                            <w:tcBorders>
                              <w:left w:val="single" w:sz="12" w:space="0" w:color="auto"/>
                              <w:right w:val="dashSmallGap" w:sz="4" w:space="0" w:color="auto"/>
                            </w:tcBorders>
                            <w:shd w:val="clear" w:color="auto" w:fill="auto"/>
                            <w:vAlign w:val="center"/>
                          </w:tcPr>
                          <w:p w14:paraId="38094F7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２</w:t>
                            </w:r>
                          </w:p>
                        </w:tc>
                        <w:tc>
                          <w:tcPr>
                            <w:tcW w:w="474" w:type="dxa"/>
                            <w:tcBorders>
                              <w:left w:val="dashSmallGap" w:sz="4" w:space="0" w:color="auto"/>
                            </w:tcBorders>
                            <w:shd w:val="clear" w:color="auto" w:fill="auto"/>
                            <w:vAlign w:val="center"/>
                          </w:tcPr>
                          <w:p w14:paraId="583B0556" w14:textId="0826EC74"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shd w:val="clear" w:color="auto" w:fill="auto"/>
                            <w:vAlign w:val="center"/>
                          </w:tcPr>
                          <w:p w14:paraId="6B48A468" w14:textId="1A1DECA8" w:rsidR="004765F1" w:rsidRPr="00D518B0" w:rsidRDefault="004765F1" w:rsidP="004765F1">
                            <w:pPr>
                              <w:rPr>
                                <w:rFonts w:ascii="UD デジタル 教科書体 N-B" w:eastAsia="UD デジタル 教科書体 N-B"/>
                              </w:rPr>
                            </w:pPr>
                          </w:p>
                        </w:tc>
                        <w:tc>
                          <w:tcPr>
                            <w:tcW w:w="789" w:type="dxa"/>
                            <w:tcBorders>
                              <w:right w:val="single" w:sz="12" w:space="0" w:color="auto"/>
                            </w:tcBorders>
                            <w:shd w:val="clear" w:color="auto" w:fill="auto"/>
                            <w:vAlign w:val="center"/>
                          </w:tcPr>
                          <w:p w14:paraId="5CD826C3"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9143B9E" w14:textId="77777777" w:rsidTr="00227D5A">
                        <w:trPr>
                          <w:trHeight w:val="297"/>
                        </w:trPr>
                        <w:tc>
                          <w:tcPr>
                            <w:tcW w:w="474" w:type="dxa"/>
                            <w:tcBorders>
                              <w:left w:val="single" w:sz="12" w:space="0" w:color="auto"/>
                              <w:right w:val="dashSmallGap" w:sz="4" w:space="0" w:color="auto"/>
                            </w:tcBorders>
                            <w:shd w:val="clear" w:color="auto" w:fill="9CC2E5" w:themeFill="accent1" w:themeFillTint="99"/>
                            <w:vAlign w:val="center"/>
                          </w:tcPr>
                          <w:p w14:paraId="0BBCC670"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３</w:t>
                            </w:r>
                          </w:p>
                        </w:tc>
                        <w:tc>
                          <w:tcPr>
                            <w:tcW w:w="474" w:type="dxa"/>
                            <w:tcBorders>
                              <w:left w:val="dashSmallGap" w:sz="4" w:space="0" w:color="auto"/>
                            </w:tcBorders>
                            <w:shd w:val="clear" w:color="auto" w:fill="9CC2E5" w:themeFill="accent1" w:themeFillTint="99"/>
                            <w:vAlign w:val="center"/>
                          </w:tcPr>
                          <w:p w14:paraId="641574F3" w14:textId="25992DF0"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shd w:val="clear" w:color="auto" w:fill="9CC2E5" w:themeFill="accent1" w:themeFillTint="99"/>
                            <w:vAlign w:val="center"/>
                          </w:tcPr>
                          <w:p w14:paraId="26348C4F"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憲法記念日</w:t>
                            </w:r>
                          </w:p>
                        </w:tc>
                        <w:tc>
                          <w:tcPr>
                            <w:tcW w:w="789" w:type="dxa"/>
                            <w:tcBorders>
                              <w:right w:val="single" w:sz="12" w:space="0" w:color="auto"/>
                            </w:tcBorders>
                            <w:shd w:val="clear" w:color="auto" w:fill="9CC2E5" w:themeFill="accent1" w:themeFillTint="99"/>
                            <w:vAlign w:val="center"/>
                          </w:tcPr>
                          <w:p w14:paraId="48F77A1B" w14:textId="77777777" w:rsidR="004765F1" w:rsidRPr="00D518B0" w:rsidRDefault="004765F1" w:rsidP="004765F1">
                            <w:pPr>
                              <w:jc w:val="center"/>
                              <w:rPr>
                                <w:rFonts w:ascii="UD デジタル 教科書体 N-B" w:eastAsia="UD デジタル 教科書体 N-B"/>
                              </w:rPr>
                            </w:pPr>
                          </w:p>
                        </w:tc>
                      </w:tr>
                      <w:tr w:rsidR="004765F1" w:rsidRPr="00D518B0" w14:paraId="007E0F83" w14:textId="77777777" w:rsidTr="00227D5A">
                        <w:trPr>
                          <w:trHeight w:val="232"/>
                        </w:trPr>
                        <w:tc>
                          <w:tcPr>
                            <w:tcW w:w="474" w:type="dxa"/>
                            <w:tcBorders>
                              <w:left w:val="single" w:sz="12" w:space="0" w:color="auto"/>
                              <w:right w:val="dashSmallGap" w:sz="4" w:space="0" w:color="auto"/>
                            </w:tcBorders>
                            <w:shd w:val="clear" w:color="auto" w:fill="9CC2E5" w:themeFill="accent1" w:themeFillTint="99"/>
                            <w:vAlign w:val="center"/>
                          </w:tcPr>
                          <w:p w14:paraId="7840061F"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４</w:t>
                            </w:r>
                          </w:p>
                        </w:tc>
                        <w:tc>
                          <w:tcPr>
                            <w:tcW w:w="474" w:type="dxa"/>
                            <w:tcBorders>
                              <w:left w:val="dashSmallGap" w:sz="4" w:space="0" w:color="auto"/>
                            </w:tcBorders>
                            <w:shd w:val="clear" w:color="auto" w:fill="9CC2E5" w:themeFill="accent1" w:themeFillTint="99"/>
                            <w:vAlign w:val="center"/>
                          </w:tcPr>
                          <w:p w14:paraId="4B37B86A" w14:textId="6910C2EE"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shd w:val="clear" w:color="auto" w:fill="9CC2E5" w:themeFill="accent1" w:themeFillTint="99"/>
                            <w:vAlign w:val="center"/>
                          </w:tcPr>
                          <w:p w14:paraId="33AA9CBD"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みどりの日</w:t>
                            </w:r>
                          </w:p>
                        </w:tc>
                        <w:tc>
                          <w:tcPr>
                            <w:tcW w:w="789" w:type="dxa"/>
                            <w:tcBorders>
                              <w:right w:val="single" w:sz="12" w:space="0" w:color="auto"/>
                            </w:tcBorders>
                            <w:shd w:val="clear" w:color="auto" w:fill="9CC2E5" w:themeFill="accent1" w:themeFillTint="99"/>
                            <w:vAlign w:val="center"/>
                          </w:tcPr>
                          <w:p w14:paraId="334BDD85" w14:textId="77777777" w:rsidR="004765F1" w:rsidRPr="00D518B0" w:rsidRDefault="004765F1" w:rsidP="004765F1">
                            <w:pPr>
                              <w:jc w:val="center"/>
                              <w:rPr>
                                <w:rFonts w:ascii="UD デジタル 教科書体 N-B" w:eastAsia="UD デジタル 教科書体 N-B"/>
                              </w:rPr>
                            </w:pPr>
                          </w:p>
                        </w:tc>
                      </w:tr>
                      <w:tr w:rsidR="004765F1" w:rsidRPr="00D518B0" w14:paraId="43B39426" w14:textId="77777777" w:rsidTr="00227D5A">
                        <w:trPr>
                          <w:trHeight w:val="279"/>
                        </w:trPr>
                        <w:tc>
                          <w:tcPr>
                            <w:tcW w:w="474" w:type="dxa"/>
                            <w:tcBorders>
                              <w:left w:val="single" w:sz="12" w:space="0" w:color="auto"/>
                              <w:right w:val="dashSmallGap" w:sz="4" w:space="0" w:color="auto"/>
                            </w:tcBorders>
                            <w:shd w:val="clear" w:color="auto" w:fill="9CC2E5" w:themeFill="accent1" w:themeFillTint="99"/>
                            <w:vAlign w:val="center"/>
                          </w:tcPr>
                          <w:p w14:paraId="7F25C00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５</w:t>
                            </w:r>
                          </w:p>
                        </w:tc>
                        <w:tc>
                          <w:tcPr>
                            <w:tcW w:w="474" w:type="dxa"/>
                            <w:tcBorders>
                              <w:left w:val="dashSmallGap" w:sz="4" w:space="0" w:color="auto"/>
                            </w:tcBorders>
                            <w:shd w:val="clear" w:color="auto" w:fill="9CC2E5" w:themeFill="accent1" w:themeFillTint="99"/>
                            <w:vAlign w:val="center"/>
                          </w:tcPr>
                          <w:p w14:paraId="664573AF" w14:textId="4C19FCF1"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shd w:val="clear" w:color="auto" w:fill="9CC2E5" w:themeFill="accent1" w:themeFillTint="99"/>
                            <w:vAlign w:val="center"/>
                          </w:tcPr>
                          <w:p w14:paraId="1173F88A"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こどもの日</w:t>
                            </w:r>
                          </w:p>
                        </w:tc>
                        <w:tc>
                          <w:tcPr>
                            <w:tcW w:w="789" w:type="dxa"/>
                            <w:tcBorders>
                              <w:right w:val="single" w:sz="12" w:space="0" w:color="auto"/>
                            </w:tcBorders>
                            <w:shd w:val="clear" w:color="auto" w:fill="9CC2E5" w:themeFill="accent1" w:themeFillTint="99"/>
                            <w:vAlign w:val="center"/>
                          </w:tcPr>
                          <w:p w14:paraId="29127231" w14:textId="77777777" w:rsidR="004765F1" w:rsidRPr="00D518B0" w:rsidRDefault="004765F1" w:rsidP="004765F1">
                            <w:pPr>
                              <w:jc w:val="center"/>
                              <w:rPr>
                                <w:rFonts w:ascii="UD デジタル 教科書体 N-B" w:eastAsia="UD デジタル 教科書体 N-B"/>
                              </w:rPr>
                            </w:pPr>
                          </w:p>
                        </w:tc>
                      </w:tr>
                      <w:tr w:rsidR="004765F1" w:rsidRPr="00D518B0" w14:paraId="16755931" w14:textId="77777777" w:rsidTr="00227D5A">
                        <w:trPr>
                          <w:trHeight w:val="326"/>
                        </w:trPr>
                        <w:tc>
                          <w:tcPr>
                            <w:tcW w:w="474" w:type="dxa"/>
                            <w:tcBorders>
                              <w:left w:val="single" w:sz="12" w:space="0" w:color="auto"/>
                              <w:right w:val="dashSmallGap" w:sz="4" w:space="0" w:color="auto"/>
                            </w:tcBorders>
                            <w:shd w:val="clear" w:color="auto" w:fill="9CC2E5" w:themeFill="accent1" w:themeFillTint="99"/>
                            <w:vAlign w:val="center"/>
                          </w:tcPr>
                          <w:p w14:paraId="5B47412E"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６</w:t>
                            </w:r>
                          </w:p>
                        </w:tc>
                        <w:tc>
                          <w:tcPr>
                            <w:tcW w:w="474" w:type="dxa"/>
                            <w:tcBorders>
                              <w:left w:val="dashSmallGap" w:sz="4" w:space="0" w:color="auto"/>
                              <w:bottom w:val="single" w:sz="4" w:space="0" w:color="auto"/>
                            </w:tcBorders>
                            <w:shd w:val="clear" w:color="auto" w:fill="9CC2E5" w:themeFill="accent1" w:themeFillTint="99"/>
                            <w:vAlign w:val="center"/>
                          </w:tcPr>
                          <w:p w14:paraId="579C7792" w14:textId="3607CDB9"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shd w:val="clear" w:color="auto" w:fill="9CC2E5" w:themeFill="accent1" w:themeFillTint="99"/>
                            <w:vAlign w:val="center"/>
                          </w:tcPr>
                          <w:p w14:paraId="28A41187" w14:textId="7777777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振替休日</w:t>
                            </w:r>
                          </w:p>
                        </w:tc>
                        <w:tc>
                          <w:tcPr>
                            <w:tcW w:w="789" w:type="dxa"/>
                            <w:tcBorders>
                              <w:right w:val="single" w:sz="12" w:space="0" w:color="auto"/>
                            </w:tcBorders>
                            <w:shd w:val="clear" w:color="auto" w:fill="9CC2E5" w:themeFill="accent1" w:themeFillTint="99"/>
                            <w:vAlign w:val="center"/>
                          </w:tcPr>
                          <w:p w14:paraId="39413AB1" w14:textId="77777777" w:rsidR="004765F1" w:rsidRPr="00D518B0" w:rsidRDefault="004765F1" w:rsidP="004765F1">
                            <w:pPr>
                              <w:jc w:val="center"/>
                              <w:rPr>
                                <w:rFonts w:ascii="UD デジタル 教科書体 N-B" w:eastAsia="UD デジタル 教科書体 N-B"/>
                              </w:rPr>
                            </w:pPr>
                          </w:p>
                        </w:tc>
                      </w:tr>
                      <w:tr w:rsidR="004765F1" w:rsidRPr="00D518B0" w14:paraId="735C087D" w14:textId="77777777" w:rsidTr="00227D5A">
                        <w:trPr>
                          <w:trHeight w:val="106"/>
                        </w:trPr>
                        <w:tc>
                          <w:tcPr>
                            <w:tcW w:w="474" w:type="dxa"/>
                            <w:tcBorders>
                              <w:left w:val="single" w:sz="12" w:space="0" w:color="auto"/>
                              <w:bottom w:val="single" w:sz="4" w:space="0" w:color="auto"/>
                              <w:right w:val="dashSmallGap" w:sz="4" w:space="0" w:color="auto"/>
                            </w:tcBorders>
                            <w:shd w:val="clear" w:color="auto" w:fill="9CC2E5" w:themeFill="accent1" w:themeFillTint="99"/>
                            <w:vAlign w:val="center"/>
                          </w:tcPr>
                          <w:p w14:paraId="2EEB6BD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７</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1894018D" w14:textId="1E17510E"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bottom w:val="single" w:sz="4" w:space="0" w:color="auto"/>
                            </w:tcBorders>
                            <w:shd w:val="clear" w:color="auto" w:fill="9CC2E5" w:themeFill="accent1" w:themeFillTint="99"/>
                            <w:vAlign w:val="center"/>
                          </w:tcPr>
                          <w:p w14:paraId="010C42C9" w14:textId="2F1CA6B9"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4/2</w:t>
                            </w:r>
                            <w:r w:rsidR="00227D5A">
                              <w:rPr>
                                <w:rFonts w:ascii="UD デジタル 教科書体 N-B" w:eastAsia="UD デジタル 教科書体 N-B"/>
                              </w:rPr>
                              <w:t>6</w:t>
                            </w:r>
                            <w:r w:rsidRPr="00D518B0">
                              <w:rPr>
                                <w:rFonts w:ascii="UD デジタル 教科書体 N-B" w:eastAsia="UD デジタル 教科書体 N-B" w:hint="eastAsia"/>
                              </w:rPr>
                              <w:t>(土)の振替休日</w:t>
                            </w:r>
                          </w:p>
                        </w:tc>
                        <w:tc>
                          <w:tcPr>
                            <w:tcW w:w="789" w:type="dxa"/>
                            <w:tcBorders>
                              <w:bottom w:val="single" w:sz="4" w:space="0" w:color="auto"/>
                              <w:right w:val="single" w:sz="12" w:space="0" w:color="auto"/>
                            </w:tcBorders>
                            <w:shd w:val="clear" w:color="auto" w:fill="9CC2E5" w:themeFill="accent1" w:themeFillTint="99"/>
                            <w:vAlign w:val="center"/>
                          </w:tcPr>
                          <w:p w14:paraId="4E6AD436" w14:textId="77777777" w:rsidR="004765F1" w:rsidRPr="00D518B0" w:rsidRDefault="004765F1" w:rsidP="004765F1">
                            <w:pPr>
                              <w:jc w:val="center"/>
                              <w:rPr>
                                <w:rFonts w:ascii="UD デジタル 教科書体 N-B" w:eastAsia="UD デジタル 教科書体 N-B"/>
                              </w:rPr>
                            </w:pPr>
                          </w:p>
                        </w:tc>
                      </w:tr>
                      <w:tr w:rsidR="004765F1" w:rsidRPr="00D518B0" w14:paraId="0B298838"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2CBE85C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８</w:t>
                            </w:r>
                          </w:p>
                        </w:tc>
                        <w:tc>
                          <w:tcPr>
                            <w:tcW w:w="474" w:type="dxa"/>
                            <w:tcBorders>
                              <w:top w:val="single" w:sz="4" w:space="0" w:color="auto"/>
                              <w:left w:val="dashSmallGap" w:sz="4" w:space="0" w:color="auto"/>
                              <w:bottom w:val="single" w:sz="4" w:space="0" w:color="auto"/>
                            </w:tcBorders>
                            <w:shd w:val="clear" w:color="auto" w:fill="auto"/>
                            <w:vAlign w:val="center"/>
                          </w:tcPr>
                          <w:p w14:paraId="241F8341" w14:textId="688713BD"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67FB2B87" w14:textId="54C45157" w:rsidR="004765F1" w:rsidRPr="00D518B0" w:rsidRDefault="004765F1" w:rsidP="004765F1">
                            <w:pPr>
                              <w:rPr>
                                <w:rFonts w:ascii="UD デジタル 教科書体 N-B" w:eastAsia="UD デジタル 教科書体 N-B"/>
                              </w:rPr>
                            </w:pPr>
                            <w:r w:rsidRPr="00D518B0">
                              <w:rPr>
                                <w:rFonts w:ascii="UD デジタル 教科書体 N-B" w:eastAsia="UD デジタル 教科書体 N-B" w:hint="eastAsia"/>
                              </w:rPr>
                              <w:t xml:space="preserve">45分日課　</w:t>
                            </w:r>
                            <w:r w:rsidR="001258CE">
                              <w:rPr>
                                <w:rFonts w:ascii="UD デジタル 教科書体 N-B" w:eastAsia="UD デジタル 教科書体 N-B" w:hint="eastAsia"/>
                              </w:rPr>
                              <w:t>木①②③④</w:t>
                            </w:r>
                          </w:p>
                        </w:tc>
                        <w:tc>
                          <w:tcPr>
                            <w:tcW w:w="789" w:type="dxa"/>
                            <w:tcBorders>
                              <w:top w:val="single" w:sz="4" w:space="0" w:color="auto"/>
                              <w:bottom w:val="single" w:sz="4" w:space="0" w:color="auto"/>
                              <w:right w:val="single" w:sz="12" w:space="0" w:color="auto"/>
                            </w:tcBorders>
                            <w:shd w:val="clear" w:color="auto" w:fill="auto"/>
                            <w:vAlign w:val="center"/>
                          </w:tcPr>
                          <w:p w14:paraId="29C1CEDC"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438050CB" w14:textId="77777777" w:rsidTr="004765F1">
                        <w:trPr>
                          <w:trHeight w:val="22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35B8BF5"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９</w:t>
                            </w:r>
                          </w:p>
                        </w:tc>
                        <w:tc>
                          <w:tcPr>
                            <w:tcW w:w="474" w:type="dxa"/>
                            <w:tcBorders>
                              <w:top w:val="single" w:sz="4" w:space="0" w:color="auto"/>
                              <w:left w:val="dashSmallGap" w:sz="4" w:space="0" w:color="auto"/>
                              <w:bottom w:val="single" w:sz="4" w:space="0" w:color="auto"/>
                            </w:tcBorders>
                            <w:shd w:val="clear" w:color="auto" w:fill="auto"/>
                            <w:vAlign w:val="center"/>
                          </w:tcPr>
                          <w:p w14:paraId="7A151802" w14:textId="134F2683"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0036A58A" w14:textId="01523BB3" w:rsidR="004765F1" w:rsidRDefault="004765F1" w:rsidP="004765F1">
                            <w:pPr>
                              <w:spacing w:line="300" w:lineRule="exact"/>
                              <w:rPr>
                                <w:rFonts w:ascii="UD デジタル 教科書体 N-B" w:eastAsia="UD デジタル 教科書体 N-B"/>
                              </w:rPr>
                            </w:pPr>
                            <w:r w:rsidRPr="00D518B0">
                              <w:rPr>
                                <w:rFonts w:ascii="UD デジタル 教科書体 N-B" w:eastAsia="UD デジタル 教科書体 N-B" w:hint="eastAsia"/>
                              </w:rPr>
                              <w:t xml:space="preserve">45分日課　</w:t>
                            </w:r>
                            <w:r w:rsidR="00307B93">
                              <w:rPr>
                                <w:rFonts w:ascii="UD デジタル 教科書体 N-B" w:eastAsia="UD デジタル 教科書体 N-B" w:hint="eastAsia"/>
                              </w:rPr>
                              <w:t>八中</w:t>
                            </w:r>
                            <w:r w:rsidR="001258CE">
                              <w:rPr>
                                <w:rFonts w:ascii="UD デジタル 教科書体 N-B" w:eastAsia="UD デジタル 教科書体 N-B" w:hint="eastAsia"/>
                              </w:rPr>
                              <w:t>祭</w:t>
                            </w:r>
                            <w:r w:rsidR="00307B93">
                              <w:rPr>
                                <w:rFonts w:ascii="UD デジタル 教科書体 N-B" w:eastAsia="UD デジタル 教科書体 N-B" w:hint="eastAsia"/>
                              </w:rPr>
                              <w:t>体育の部</w:t>
                            </w:r>
                            <w:r w:rsidR="001258CE">
                              <w:rPr>
                                <w:rFonts w:ascii="UD デジタル 教科書体 N-B" w:eastAsia="UD デジタル 教科書体 N-B" w:hint="eastAsia"/>
                              </w:rPr>
                              <w:t>練習開始</w:t>
                            </w:r>
                          </w:p>
                          <w:p w14:paraId="1646F50C" w14:textId="101A8789" w:rsidR="00C03B50" w:rsidRPr="00D518B0" w:rsidRDefault="00C03B50" w:rsidP="004765F1">
                            <w:pPr>
                              <w:spacing w:line="300" w:lineRule="exact"/>
                              <w:rPr>
                                <w:rFonts w:ascii="UD デジタル 教科書体 N-B" w:eastAsia="UD デジタル 教科書体 N-B"/>
                              </w:rPr>
                            </w:pPr>
                            <w:r>
                              <w:rPr>
                                <w:rFonts w:ascii="UD デジタル 教科書体 N-B" w:eastAsia="UD デジタル 教科書体 N-B" w:hint="eastAsia"/>
                              </w:rPr>
                              <w:t>金④⑤①⑥②③</w:t>
                            </w:r>
                          </w:p>
                        </w:tc>
                        <w:tc>
                          <w:tcPr>
                            <w:tcW w:w="789" w:type="dxa"/>
                            <w:tcBorders>
                              <w:top w:val="single" w:sz="4" w:space="0" w:color="auto"/>
                              <w:bottom w:val="single" w:sz="4" w:space="0" w:color="auto"/>
                              <w:right w:val="single" w:sz="12" w:space="0" w:color="auto"/>
                            </w:tcBorders>
                            <w:shd w:val="clear" w:color="auto" w:fill="auto"/>
                            <w:vAlign w:val="center"/>
                          </w:tcPr>
                          <w:p w14:paraId="3B338BA0"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03C2CDA2" w14:textId="77777777" w:rsidTr="00227D5A">
                        <w:trPr>
                          <w:trHeight w:val="377"/>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2CA8432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10</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4E250CFA" w14:textId="3637427C"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tcBorders>
                              <w:top w:val="single" w:sz="4" w:space="0" w:color="auto"/>
                              <w:bottom w:val="single" w:sz="4" w:space="0" w:color="auto"/>
                            </w:tcBorders>
                            <w:shd w:val="clear" w:color="auto" w:fill="9CC2E5" w:themeFill="accent1" w:themeFillTint="99"/>
                            <w:vAlign w:val="center"/>
                          </w:tcPr>
                          <w:p w14:paraId="1FA105A7" w14:textId="1BCE3B45" w:rsidR="004765F1" w:rsidRPr="00D518B0" w:rsidRDefault="004765F1" w:rsidP="004765F1">
                            <w:pPr>
                              <w:spacing w:line="300" w:lineRule="exact"/>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7F629388" w14:textId="1539D42B" w:rsidR="004765F1" w:rsidRPr="00D518B0" w:rsidRDefault="004765F1" w:rsidP="004765F1">
                            <w:pPr>
                              <w:spacing w:line="300" w:lineRule="exact"/>
                              <w:jc w:val="center"/>
                              <w:rPr>
                                <w:rFonts w:ascii="UD デジタル 教科書体 N-B" w:eastAsia="UD デジタル 教科書体 N-B"/>
                              </w:rPr>
                            </w:pPr>
                          </w:p>
                        </w:tc>
                      </w:tr>
                      <w:tr w:rsidR="004765F1" w:rsidRPr="00D518B0" w14:paraId="5A0F6EE5"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635771D4"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11</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2CB6B1C7" w14:textId="3983AFBA"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tcBorders>
                              <w:top w:val="single" w:sz="4" w:space="0" w:color="auto"/>
                              <w:bottom w:val="single" w:sz="4" w:space="0" w:color="auto"/>
                            </w:tcBorders>
                            <w:shd w:val="clear" w:color="auto" w:fill="9CC2E5" w:themeFill="accent1" w:themeFillTint="99"/>
                            <w:vAlign w:val="center"/>
                          </w:tcPr>
                          <w:p w14:paraId="77CED803"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5541D82F" w14:textId="77777777" w:rsidR="004765F1" w:rsidRPr="00D518B0" w:rsidRDefault="004765F1" w:rsidP="004765F1">
                            <w:pPr>
                              <w:jc w:val="center"/>
                              <w:rPr>
                                <w:rFonts w:ascii="UD デジタル 教科書体 N-B" w:eastAsia="UD デジタル 教科書体 N-B"/>
                              </w:rPr>
                            </w:pPr>
                          </w:p>
                        </w:tc>
                      </w:tr>
                      <w:tr w:rsidR="004765F1" w:rsidRPr="00D518B0" w14:paraId="76BB8B2E"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D1E2FA5"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12</w:t>
                            </w:r>
                          </w:p>
                        </w:tc>
                        <w:tc>
                          <w:tcPr>
                            <w:tcW w:w="474" w:type="dxa"/>
                            <w:tcBorders>
                              <w:top w:val="single" w:sz="4" w:space="0" w:color="auto"/>
                              <w:left w:val="dashSmallGap" w:sz="4" w:space="0" w:color="auto"/>
                              <w:bottom w:val="single" w:sz="4" w:space="0" w:color="auto"/>
                            </w:tcBorders>
                            <w:shd w:val="clear" w:color="auto" w:fill="auto"/>
                            <w:vAlign w:val="center"/>
                          </w:tcPr>
                          <w:p w14:paraId="2A16885C" w14:textId="73A50FEB"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tcBorders>
                              <w:top w:val="single" w:sz="4" w:space="0" w:color="auto"/>
                              <w:bottom w:val="single" w:sz="4" w:space="0" w:color="auto"/>
                            </w:tcBorders>
                            <w:shd w:val="clear" w:color="auto" w:fill="auto"/>
                            <w:vAlign w:val="center"/>
                          </w:tcPr>
                          <w:p w14:paraId="5807F4F4" w14:textId="77777777" w:rsidR="004765F1" w:rsidRDefault="001258CE" w:rsidP="004765F1">
                            <w:pPr>
                              <w:rPr>
                                <w:rFonts w:ascii="UD デジタル 教科書体 N-B" w:eastAsia="UD デジタル 教科書体 N-B"/>
                              </w:rPr>
                            </w:pPr>
                            <w:r>
                              <w:rPr>
                                <w:rFonts w:ascii="UD デジタル 教科書体 N-B" w:eastAsia="UD デジタル 教科書体 N-B" w:hint="eastAsia"/>
                              </w:rPr>
                              <w:t>生徒会専門委員会</w:t>
                            </w:r>
                          </w:p>
                          <w:p w14:paraId="3D7A0CD6" w14:textId="43214D5A" w:rsidR="00C03B50" w:rsidRPr="00D518B0" w:rsidRDefault="00C03B50" w:rsidP="004765F1">
                            <w:pPr>
                              <w:rPr>
                                <w:rFonts w:ascii="UD デジタル 教科書体 N-B" w:eastAsia="UD デジタル 教科書体 N-B"/>
                              </w:rPr>
                            </w:pPr>
                            <w:r>
                              <w:rPr>
                                <w:rFonts w:ascii="UD デジタル 教科書体 N-B" w:eastAsia="UD デジタル 教科書体 N-B" w:hint="eastAsia"/>
                              </w:rPr>
                              <w:t>月⑤⑥③④①②</w:t>
                            </w:r>
                          </w:p>
                        </w:tc>
                        <w:tc>
                          <w:tcPr>
                            <w:tcW w:w="789" w:type="dxa"/>
                            <w:tcBorders>
                              <w:top w:val="single" w:sz="4" w:space="0" w:color="auto"/>
                              <w:bottom w:val="single" w:sz="4" w:space="0" w:color="auto"/>
                              <w:right w:val="single" w:sz="12" w:space="0" w:color="auto"/>
                            </w:tcBorders>
                            <w:shd w:val="clear" w:color="auto" w:fill="auto"/>
                            <w:vAlign w:val="center"/>
                          </w:tcPr>
                          <w:p w14:paraId="0E4B384D" w14:textId="27D1C48C" w:rsidR="004765F1" w:rsidRPr="00D518B0" w:rsidRDefault="002557FE"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1682467F" w14:textId="77777777" w:rsidTr="004765F1">
                        <w:trPr>
                          <w:trHeight w:val="117"/>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3D7602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13</w:t>
                            </w:r>
                          </w:p>
                        </w:tc>
                        <w:tc>
                          <w:tcPr>
                            <w:tcW w:w="474" w:type="dxa"/>
                            <w:tcBorders>
                              <w:top w:val="single" w:sz="4" w:space="0" w:color="auto"/>
                              <w:left w:val="dashSmallGap" w:sz="4" w:space="0" w:color="auto"/>
                              <w:bottom w:val="single" w:sz="4" w:space="0" w:color="auto"/>
                            </w:tcBorders>
                            <w:shd w:val="clear" w:color="auto" w:fill="auto"/>
                            <w:vAlign w:val="center"/>
                          </w:tcPr>
                          <w:p w14:paraId="48912038" w14:textId="7CF58126"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tcBorders>
                              <w:top w:val="single" w:sz="4" w:space="0" w:color="auto"/>
                              <w:bottom w:val="single" w:sz="4" w:space="0" w:color="auto"/>
                            </w:tcBorders>
                            <w:shd w:val="clear" w:color="auto" w:fill="auto"/>
                            <w:vAlign w:val="center"/>
                          </w:tcPr>
                          <w:p w14:paraId="028DF2F1" w14:textId="5CBDF18F" w:rsidR="004765F1" w:rsidRPr="00D518B0" w:rsidRDefault="00C03B50" w:rsidP="004765F1">
                            <w:pPr>
                              <w:rPr>
                                <w:rFonts w:ascii="UD デジタル 教科書体 N-B" w:eastAsia="UD デジタル 教科書体 N-B"/>
                              </w:rPr>
                            </w:pPr>
                            <w:r>
                              <w:rPr>
                                <w:rFonts w:ascii="UD デジタル 教科書体 N-B" w:eastAsia="UD デジタル 教科書体 N-B" w:hint="eastAsia"/>
                              </w:rPr>
                              <w:t>火①⑥②⑤③④</w:t>
                            </w:r>
                          </w:p>
                        </w:tc>
                        <w:tc>
                          <w:tcPr>
                            <w:tcW w:w="789" w:type="dxa"/>
                            <w:tcBorders>
                              <w:top w:val="single" w:sz="4" w:space="0" w:color="auto"/>
                              <w:bottom w:val="single" w:sz="4" w:space="0" w:color="auto"/>
                              <w:right w:val="single" w:sz="12" w:space="0" w:color="auto"/>
                            </w:tcBorders>
                            <w:shd w:val="clear" w:color="auto" w:fill="auto"/>
                            <w:vAlign w:val="center"/>
                          </w:tcPr>
                          <w:p w14:paraId="1AADBEED"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207C4A52"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ED729B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14</w:t>
                            </w:r>
                          </w:p>
                        </w:tc>
                        <w:tc>
                          <w:tcPr>
                            <w:tcW w:w="474" w:type="dxa"/>
                            <w:tcBorders>
                              <w:top w:val="single" w:sz="4" w:space="0" w:color="auto"/>
                              <w:left w:val="dashSmallGap" w:sz="4" w:space="0" w:color="auto"/>
                              <w:bottom w:val="single" w:sz="4" w:space="0" w:color="auto"/>
                            </w:tcBorders>
                            <w:shd w:val="clear" w:color="auto" w:fill="auto"/>
                            <w:vAlign w:val="center"/>
                          </w:tcPr>
                          <w:p w14:paraId="3F671D94" w14:textId="5379AF1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top w:val="single" w:sz="4" w:space="0" w:color="auto"/>
                              <w:bottom w:val="single" w:sz="4" w:space="0" w:color="auto"/>
                            </w:tcBorders>
                            <w:shd w:val="clear" w:color="auto" w:fill="auto"/>
                            <w:vAlign w:val="center"/>
                          </w:tcPr>
                          <w:p w14:paraId="6BECB060" w14:textId="77777777" w:rsidR="004765F1" w:rsidRDefault="001258CE" w:rsidP="004765F1">
                            <w:pPr>
                              <w:rPr>
                                <w:rFonts w:ascii="UD デジタル 教科書体 N-B" w:eastAsia="UD デジタル 教科書体 N-B"/>
                              </w:rPr>
                            </w:pPr>
                            <w:r>
                              <w:rPr>
                                <w:rFonts w:ascii="UD デジタル 教科書体 N-B" w:eastAsia="UD デジタル 教科書体 N-B" w:hint="eastAsia"/>
                              </w:rPr>
                              <w:t>尿検査１日目</w:t>
                            </w:r>
                          </w:p>
                          <w:p w14:paraId="71E68C08" w14:textId="0D2CFFEA" w:rsidR="00C03B50" w:rsidRPr="00D518B0" w:rsidRDefault="00C03B50" w:rsidP="004765F1">
                            <w:pPr>
                              <w:rPr>
                                <w:rFonts w:ascii="UD デジタル 教科書体 N-B" w:eastAsia="UD デジタル 教科書体 N-B"/>
                              </w:rPr>
                            </w:pPr>
                            <w:r>
                              <w:rPr>
                                <w:rFonts w:ascii="UD デジタル 教科書体 N-B" w:eastAsia="UD デジタル 教科書体 N-B" w:hint="eastAsia"/>
                              </w:rPr>
                              <w:t>水⑤⑥①②③④</w:t>
                            </w:r>
                          </w:p>
                        </w:tc>
                        <w:tc>
                          <w:tcPr>
                            <w:tcW w:w="789" w:type="dxa"/>
                            <w:tcBorders>
                              <w:top w:val="single" w:sz="4" w:space="0" w:color="auto"/>
                              <w:bottom w:val="single" w:sz="4" w:space="0" w:color="auto"/>
                              <w:right w:val="single" w:sz="12" w:space="0" w:color="auto"/>
                            </w:tcBorders>
                            <w:shd w:val="clear" w:color="auto" w:fill="auto"/>
                            <w:vAlign w:val="center"/>
                          </w:tcPr>
                          <w:p w14:paraId="349703DF"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1E37C64" w14:textId="77777777" w:rsidTr="001258CE">
                        <w:trPr>
                          <w:trHeight w:val="388"/>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B3BEA2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15</w:t>
                            </w:r>
                          </w:p>
                        </w:tc>
                        <w:tc>
                          <w:tcPr>
                            <w:tcW w:w="474" w:type="dxa"/>
                            <w:tcBorders>
                              <w:top w:val="single" w:sz="4" w:space="0" w:color="auto"/>
                              <w:left w:val="dashSmallGap" w:sz="4" w:space="0" w:color="auto"/>
                              <w:bottom w:val="single" w:sz="4" w:space="0" w:color="auto"/>
                            </w:tcBorders>
                            <w:shd w:val="clear" w:color="auto" w:fill="auto"/>
                            <w:vAlign w:val="center"/>
                          </w:tcPr>
                          <w:p w14:paraId="2491D2A0" w14:textId="4ED13E25"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64A74C07" w14:textId="38F25E82" w:rsidR="004765F1" w:rsidRDefault="00307B93" w:rsidP="004765F1">
                            <w:pPr>
                              <w:spacing w:line="300" w:lineRule="exact"/>
                              <w:rPr>
                                <w:rFonts w:ascii="UD デジタル 教科書体 N-B" w:eastAsia="UD デジタル 教科書体 N-B"/>
                              </w:rPr>
                            </w:pPr>
                            <w:r>
                              <w:rPr>
                                <w:rFonts w:ascii="UD デジタル 教科書体 N-B" w:eastAsia="UD デジタル 教科書体 N-B" w:hint="eastAsia"/>
                              </w:rPr>
                              <w:t>八中</w:t>
                            </w:r>
                            <w:r w:rsidR="001258CE">
                              <w:rPr>
                                <w:rFonts w:ascii="UD デジタル 教科書体 N-B" w:eastAsia="UD デジタル 教科書体 N-B" w:hint="eastAsia"/>
                              </w:rPr>
                              <w:t>祭</w:t>
                            </w:r>
                            <w:r>
                              <w:rPr>
                                <w:rFonts w:ascii="UD デジタル 教科書体 N-B" w:eastAsia="UD デジタル 教科書体 N-B" w:hint="eastAsia"/>
                              </w:rPr>
                              <w:t>体育の部</w:t>
                            </w:r>
                            <w:r w:rsidR="001258CE">
                              <w:rPr>
                                <w:rFonts w:ascii="UD デジタル 教科書体 N-B" w:eastAsia="UD デジタル 教科書体 N-B" w:hint="eastAsia"/>
                              </w:rPr>
                              <w:t>前日準備</w:t>
                            </w:r>
                          </w:p>
                          <w:p w14:paraId="780B2554" w14:textId="3F079CDF" w:rsidR="00C03B50" w:rsidRPr="00D518B0" w:rsidRDefault="00C03B50" w:rsidP="004765F1">
                            <w:pPr>
                              <w:spacing w:line="300" w:lineRule="exact"/>
                              <w:rPr>
                                <w:rFonts w:ascii="UD デジタル 教科書体 N-B" w:eastAsia="UD デジタル 教科書体 N-B"/>
                              </w:rPr>
                            </w:pPr>
                            <w:r>
                              <w:rPr>
                                <w:rFonts w:ascii="UD デジタル 教科書体 N-B" w:eastAsia="UD デジタル 教科書体 N-B" w:hint="eastAsia"/>
                              </w:rPr>
                              <w:t>木⑤①③②</w:t>
                            </w:r>
                          </w:p>
                        </w:tc>
                        <w:tc>
                          <w:tcPr>
                            <w:tcW w:w="789" w:type="dxa"/>
                            <w:tcBorders>
                              <w:top w:val="single" w:sz="4" w:space="0" w:color="auto"/>
                              <w:bottom w:val="single" w:sz="4" w:space="0" w:color="auto"/>
                              <w:right w:val="single" w:sz="12" w:space="0" w:color="auto"/>
                            </w:tcBorders>
                            <w:shd w:val="clear" w:color="auto" w:fill="auto"/>
                            <w:vAlign w:val="center"/>
                          </w:tcPr>
                          <w:p w14:paraId="5EA3EDB7"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18A130D"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F27EC49"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16</w:t>
                            </w:r>
                          </w:p>
                        </w:tc>
                        <w:tc>
                          <w:tcPr>
                            <w:tcW w:w="474" w:type="dxa"/>
                            <w:tcBorders>
                              <w:top w:val="single" w:sz="4" w:space="0" w:color="auto"/>
                              <w:left w:val="dashSmallGap" w:sz="4" w:space="0" w:color="auto"/>
                              <w:bottom w:val="single" w:sz="4" w:space="0" w:color="auto"/>
                            </w:tcBorders>
                            <w:shd w:val="clear" w:color="auto" w:fill="auto"/>
                            <w:vAlign w:val="center"/>
                          </w:tcPr>
                          <w:p w14:paraId="59A06BD5" w14:textId="49B487C3"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455589D0" w14:textId="5BC110B8" w:rsidR="004765F1" w:rsidRPr="005E54FC" w:rsidRDefault="001F7ED1" w:rsidP="004765F1">
                            <w:pPr>
                              <w:spacing w:line="300" w:lineRule="exact"/>
                              <w:rPr>
                                <w:rFonts w:ascii="UD デジタル 教科書体 N-B" w:eastAsia="UD デジタル 教科書体 N-B"/>
                              </w:rPr>
                            </w:pPr>
                            <w:r>
                              <w:rPr>
                                <w:rFonts w:ascii="UD デジタル 教科書体 N-B" w:eastAsia="UD デジタル 教科書体 N-B" w:hint="eastAsia"/>
                              </w:rPr>
                              <w:t>八中祭体育の部</w:t>
                            </w:r>
                          </w:p>
                        </w:tc>
                        <w:tc>
                          <w:tcPr>
                            <w:tcW w:w="789" w:type="dxa"/>
                            <w:tcBorders>
                              <w:top w:val="single" w:sz="4" w:space="0" w:color="auto"/>
                              <w:bottom w:val="single" w:sz="4" w:space="0" w:color="auto"/>
                              <w:right w:val="single" w:sz="12" w:space="0" w:color="auto"/>
                            </w:tcBorders>
                            <w:shd w:val="clear" w:color="auto" w:fill="auto"/>
                            <w:vAlign w:val="center"/>
                          </w:tcPr>
                          <w:p w14:paraId="7D94D3B0" w14:textId="6BA4E49D" w:rsidR="004765F1" w:rsidRPr="00D518B0" w:rsidRDefault="00DB1E6E" w:rsidP="004765F1">
                            <w:pPr>
                              <w:jc w:val="center"/>
                              <w:rPr>
                                <w:rFonts w:ascii="UD デジタル 教科書体 N-B" w:eastAsia="UD デジタル 教科書体 N-B"/>
                              </w:rPr>
                            </w:pPr>
                            <w:r>
                              <w:rPr>
                                <w:rFonts w:ascii="UD デジタル 教科書体 N-B" w:eastAsia="UD デジタル 教科書体 N-B" w:hint="eastAsia"/>
                              </w:rPr>
                              <w:t>弁当</w:t>
                            </w:r>
                          </w:p>
                        </w:tc>
                      </w:tr>
                      <w:tr w:rsidR="004765F1" w:rsidRPr="00D518B0" w14:paraId="3AA03E32"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3909CD56"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17</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4817407F" w14:textId="15F7BFBC"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tcBorders>
                              <w:top w:val="single" w:sz="4" w:space="0" w:color="auto"/>
                              <w:bottom w:val="single" w:sz="4" w:space="0" w:color="auto"/>
                            </w:tcBorders>
                            <w:shd w:val="clear" w:color="auto" w:fill="9CC2E5" w:themeFill="accent1" w:themeFillTint="99"/>
                            <w:vAlign w:val="center"/>
                          </w:tcPr>
                          <w:p w14:paraId="3F122353" w14:textId="081F7184"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35E2032A" w14:textId="00460915" w:rsidR="004765F1" w:rsidRPr="00D518B0" w:rsidRDefault="004765F1" w:rsidP="001F7ED1">
                            <w:pPr>
                              <w:rPr>
                                <w:rFonts w:ascii="UD デジタル 教科書体 N-B" w:eastAsia="UD デジタル 教科書体 N-B"/>
                              </w:rPr>
                            </w:pPr>
                          </w:p>
                        </w:tc>
                      </w:tr>
                      <w:tr w:rsidR="004765F1" w:rsidRPr="00D518B0" w14:paraId="6D034587"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307ED922"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18</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0D5CC672" w14:textId="31918405"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tcBorders>
                              <w:top w:val="single" w:sz="4" w:space="0" w:color="auto"/>
                              <w:bottom w:val="single" w:sz="4" w:space="0" w:color="auto"/>
                            </w:tcBorders>
                            <w:shd w:val="clear" w:color="auto" w:fill="9CC2E5" w:themeFill="accent1" w:themeFillTint="99"/>
                            <w:vAlign w:val="center"/>
                          </w:tcPr>
                          <w:p w14:paraId="3B35B5C4"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168AFC71" w14:textId="77777777" w:rsidR="004765F1" w:rsidRPr="00D518B0" w:rsidRDefault="004765F1" w:rsidP="004765F1">
                            <w:pPr>
                              <w:jc w:val="center"/>
                              <w:rPr>
                                <w:rFonts w:ascii="UD デジタル 教科書体 N-B" w:eastAsia="UD デジタル 教科書体 N-B"/>
                              </w:rPr>
                            </w:pPr>
                          </w:p>
                        </w:tc>
                      </w:tr>
                      <w:tr w:rsidR="004765F1" w:rsidRPr="00D518B0" w14:paraId="5C29B877"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318F3B03"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19</w:t>
                            </w:r>
                          </w:p>
                        </w:tc>
                        <w:tc>
                          <w:tcPr>
                            <w:tcW w:w="474" w:type="dxa"/>
                            <w:tcBorders>
                              <w:top w:val="single" w:sz="4" w:space="0" w:color="auto"/>
                              <w:left w:val="dashSmallGap" w:sz="4" w:space="0" w:color="auto"/>
                              <w:bottom w:val="single" w:sz="4" w:space="0" w:color="auto"/>
                            </w:tcBorders>
                            <w:shd w:val="clear" w:color="auto" w:fill="auto"/>
                            <w:vAlign w:val="center"/>
                          </w:tcPr>
                          <w:p w14:paraId="5ED7BC60" w14:textId="457C2600"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tcBorders>
                              <w:top w:val="single" w:sz="4" w:space="0" w:color="auto"/>
                              <w:bottom w:val="single" w:sz="4" w:space="0" w:color="auto"/>
                            </w:tcBorders>
                            <w:shd w:val="clear" w:color="auto" w:fill="auto"/>
                            <w:vAlign w:val="center"/>
                          </w:tcPr>
                          <w:p w14:paraId="1562AA5C" w14:textId="7C1F6F92" w:rsidR="004765F1" w:rsidRPr="00D518B0" w:rsidRDefault="001258CE" w:rsidP="004765F1">
                            <w:pPr>
                              <w:rPr>
                                <w:rFonts w:ascii="UD デジタル 教科書体 N-B" w:eastAsia="UD デジタル 教科書体 N-B"/>
                              </w:rPr>
                            </w:pPr>
                            <w:r>
                              <w:rPr>
                                <w:rFonts w:ascii="UD デジタル 教科書体 N-B" w:eastAsia="UD デジタル 教科書体 N-B" w:hint="eastAsia"/>
                              </w:rPr>
                              <w:t xml:space="preserve">４５分日課　</w:t>
                            </w:r>
                            <w:r w:rsidR="00307B93">
                              <w:rPr>
                                <w:rFonts w:ascii="UD デジタル 教科書体 N-B" w:eastAsia="UD デジタル 教科書体 N-B" w:hint="eastAsia"/>
                              </w:rPr>
                              <w:t>八中祭</w:t>
                            </w:r>
                            <w:r>
                              <w:rPr>
                                <w:rFonts w:ascii="UD デジタル 教科書体 N-B" w:eastAsia="UD デジタル 教科書体 N-B" w:hint="eastAsia"/>
                              </w:rPr>
                              <w:t>体育</w:t>
                            </w:r>
                            <w:r w:rsidR="00307B93">
                              <w:rPr>
                                <w:rFonts w:ascii="UD デジタル 教科書体 N-B" w:eastAsia="UD デジタル 教科書体 N-B" w:hint="eastAsia"/>
                              </w:rPr>
                              <w:t>の部</w:t>
                            </w:r>
                            <w:r>
                              <w:rPr>
                                <w:rFonts w:ascii="UD デジタル 教科書体 N-B" w:eastAsia="UD デジタル 教科書体 N-B" w:hint="eastAsia"/>
                              </w:rPr>
                              <w:t>予備日</w:t>
                            </w:r>
                          </w:p>
                        </w:tc>
                        <w:tc>
                          <w:tcPr>
                            <w:tcW w:w="789" w:type="dxa"/>
                            <w:tcBorders>
                              <w:top w:val="single" w:sz="4" w:space="0" w:color="auto"/>
                              <w:bottom w:val="single" w:sz="4" w:space="0" w:color="auto"/>
                              <w:right w:val="single" w:sz="12" w:space="0" w:color="auto"/>
                            </w:tcBorders>
                            <w:shd w:val="clear" w:color="auto" w:fill="auto"/>
                            <w:vAlign w:val="center"/>
                          </w:tcPr>
                          <w:p w14:paraId="052E4C17" w14:textId="5EB55616" w:rsidR="004765F1" w:rsidRPr="00D518B0" w:rsidRDefault="002557FE"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543707C3"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47968A3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20</w:t>
                            </w:r>
                          </w:p>
                        </w:tc>
                        <w:tc>
                          <w:tcPr>
                            <w:tcW w:w="474" w:type="dxa"/>
                            <w:tcBorders>
                              <w:top w:val="single" w:sz="4" w:space="0" w:color="auto"/>
                              <w:left w:val="dashSmallGap" w:sz="4" w:space="0" w:color="auto"/>
                              <w:bottom w:val="single" w:sz="4" w:space="0" w:color="auto"/>
                            </w:tcBorders>
                            <w:shd w:val="clear" w:color="auto" w:fill="auto"/>
                            <w:vAlign w:val="center"/>
                          </w:tcPr>
                          <w:p w14:paraId="754149C7" w14:textId="6A25174A"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tcBorders>
                              <w:top w:val="single" w:sz="4" w:space="0" w:color="auto"/>
                              <w:bottom w:val="single" w:sz="4" w:space="0" w:color="auto"/>
                            </w:tcBorders>
                            <w:shd w:val="clear" w:color="auto" w:fill="auto"/>
                            <w:vAlign w:val="center"/>
                          </w:tcPr>
                          <w:p w14:paraId="64B8436A" w14:textId="202E15D1" w:rsidR="004765F1" w:rsidRPr="00D518B0" w:rsidRDefault="00307B93" w:rsidP="004765F1">
                            <w:pPr>
                              <w:rPr>
                                <w:rFonts w:ascii="UD デジタル 教科書体 N-B" w:eastAsia="UD デジタル 教科書体 N-B"/>
                              </w:rPr>
                            </w:pPr>
                            <w:r>
                              <w:rPr>
                                <w:rFonts w:ascii="UD デジタル 教科書体 N-B" w:eastAsia="UD デジタル 教科書体 N-B" w:hint="eastAsia"/>
                              </w:rPr>
                              <w:t>八中</w:t>
                            </w:r>
                            <w:r w:rsidR="001258CE">
                              <w:rPr>
                                <w:rFonts w:ascii="UD デジタル 教科書体 N-B" w:eastAsia="UD デジタル 教科書体 N-B" w:hint="eastAsia"/>
                              </w:rPr>
                              <w:t>祭</w:t>
                            </w:r>
                            <w:r>
                              <w:rPr>
                                <w:rFonts w:ascii="UD デジタル 教科書体 N-B" w:eastAsia="UD デジタル 教科書体 N-B" w:hint="eastAsia"/>
                              </w:rPr>
                              <w:t>体育の部</w:t>
                            </w:r>
                            <w:r w:rsidR="001258CE">
                              <w:rPr>
                                <w:rFonts w:ascii="UD デジタル 教科書体 N-B" w:eastAsia="UD デジタル 教科書体 N-B" w:hint="eastAsia"/>
                              </w:rPr>
                              <w:t>予備日</w:t>
                            </w:r>
                          </w:p>
                        </w:tc>
                        <w:tc>
                          <w:tcPr>
                            <w:tcW w:w="789" w:type="dxa"/>
                            <w:tcBorders>
                              <w:top w:val="single" w:sz="4" w:space="0" w:color="auto"/>
                              <w:bottom w:val="single" w:sz="4" w:space="0" w:color="auto"/>
                              <w:right w:val="single" w:sz="12" w:space="0" w:color="auto"/>
                            </w:tcBorders>
                            <w:shd w:val="clear" w:color="auto" w:fill="auto"/>
                            <w:vAlign w:val="center"/>
                          </w:tcPr>
                          <w:p w14:paraId="0BFF178C"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7D3B44BC"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E319CA1"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21</w:t>
                            </w:r>
                          </w:p>
                        </w:tc>
                        <w:tc>
                          <w:tcPr>
                            <w:tcW w:w="474" w:type="dxa"/>
                            <w:tcBorders>
                              <w:top w:val="single" w:sz="4" w:space="0" w:color="auto"/>
                              <w:left w:val="dashSmallGap" w:sz="4" w:space="0" w:color="auto"/>
                              <w:bottom w:val="single" w:sz="4" w:space="0" w:color="auto"/>
                            </w:tcBorders>
                            <w:shd w:val="clear" w:color="auto" w:fill="auto"/>
                            <w:vAlign w:val="center"/>
                          </w:tcPr>
                          <w:p w14:paraId="3052AFB2" w14:textId="656EE90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top w:val="single" w:sz="4" w:space="0" w:color="auto"/>
                              <w:bottom w:val="single" w:sz="4" w:space="0" w:color="auto"/>
                            </w:tcBorders>
                            <w:shd w:val="clear" w:color="auto" w:fill="auto"/>
                            <w:vAlign w:val="center"/>
                          </w:tcPr>
                          <w:p w14:paraId="6F2B0605"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auto"/>
                            <w:vAlign w:val="center"/>
                          </w:tcPr>
                          <w:p w14:paraId="6092DD28"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0A519A34" w14:textId="77777777" w:rsidTr="00DB1E6E">
                        <w:trPr>
                          <w:trHeight w:val="185"/>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65C8CE24"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22</w:t>
                            </w:r>
                          </w:p>
                        </w:tc>
                        <w:tc>
                          <w:tcPr>
                            <w:tcW w:w="474" w:type="dxa"/>
                            <w:tcBorders>
                              <w:top w:val="single" w:sz="4" w:space="0" w:color="auto"/>
                              <w:left w:val="dashSmallGap" w:sz="4" w:space="0" w:color="auto"/>
                              <w:bottom w:val="single" w:sz="4" w:space="0" w:color="auto"/>
                            </w:tcBorders>
                            <w:shd w:val="clear" w:color="auto" w:fill="auto"/>
                            <w:vAlign w:val="center"/>
                          </w:tcPr>
                          <w:p w14:paraId="63992001" w14:textId="6070D1B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046DB9E8" w14:textId="666E94FF" w:rsidR="004765F1" w:rsidRPr="00D518B0" w:rsidRDefault="00DB1E6E" w:rsidP="004765F1">
                            <w:pPr>
                              <w:rPr>
                                <w:rFonts w:ascii="UD デジタル 教科書体 N-B" w:eastAsia="UD デジタル 教科書体 N-B"/>
                              </w:rPr>
                            </w:pPr>
                            <w:r>
                              <w:rPr>
                                <w:rFonts w:ascii="UD デジタル 教科書体 N-B" w:eastAsia="UD デジタル 教科書体 N-B" w:hint="eastAsia"/>
                              </w:rPr>
                              <w:t>眼科</w:t>
                            </w:r>
                            <w:r w:rsidR="00307B93">
                              <w:rPr>
                                <w:rFonts w:ascii="UD デジタル 教科書体 N-B" w:eastAsia="UD デジタル 教科書体 N-B" w:hint="eastAsia"/>
                              </w:rPr>
                              <w:t>健</w:t>
                            </w:r>
                            <w:r>
                              <w:rPr>
                                <w:rFonts w:ascii="UD デジタル 教科書体 N-B" w:eastAsia="UD デジタル 教科書体 N-B" w:hint="eastAsia"/>
                              </w:rPr>
                              <w:t>診</w:t>
                            </w:r>
                          </w:p>
                        </w:tc>
                        <w:tc>
                          <w:tcPr>
                            <w:tcW w:w="789" w:type="dxa"/>
                            <w:tcBorders>
                              <w:top w:val="single" w:sz="4" w:space="0" w:color="auto"/>
                              <w:bottom w:val="single" w:sz="4" w:space="0" w:color="auto"/>
                              <w:right w:val="single" w:sz="12" w:space="0" w:color="auto"/>
                            </w:tcBorders>
                            <w:shd w:val="clear" w:color="auto" w:fill="auto"/>
                            <w:vAlign w:val="center"/>
                          </w:tcPr>
                          <w:p w14:paraId="0081B035"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7CC45A5D"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7795722A"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23</w:t>
                            </w:r>
                          </w:p>
                        </w:tc>
                        <w:tc>
                          <w:tcPr>
                            <w:tcW w:w="474" w:type="dxa"/>
                            <w:tcBorders>
                              <w:top w:val="single" w:sz="4" w:space="0" w:color="auto"/>
                              <w:left w:val="dashSmallGap" w:sz="4" w:space="0" w:color="auto"/>
                              <w:bottom w:val="single" w:sz="4" w:space="0" w:color="auto"/>
                            </w:tcBorders>
                            <w:shd w:val="clear" w:color="auto" w:fill="auto"/>
                            <w:vAlign w:val="center"/>
                          </w:tcPr>
                          <w:p w14:paraId="3B49A038" w14:textId="66D70D40"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1294563E" w14:textId="2DCFD3FD" w:rsidR="00836DE1" w:rsidRPr="00D518B0" w:rsidRDefault="00836DE1" w:rsidP="004765F1">
                            <w:pPr>
                              <w:rPr>
                                <w:rFonts w:ascii="UD デジタル 教科書体 N-B" w:eastAsia="UD デジタル 教科書体 N-B"/>
                              </w:rPr>
                            </w:pPr>
                            <w:r>
                              <w:rPr>
                                <w:rFonts w:ascii="UD デジタル 教科書体 N-B" w:eastAsia="UD デジタル 教科書体 N-B" w:hint="eastAsia"/>
                              </w:rPr>
                              <w:t>部活動テスト休み～２５日</w:t>
                            </w:r>
                          </w:p>
                        </w:tc>
                        <w:tc>
                          <w:tcPr>
                            <w:tcW w:w="789" w:type="dxa"/>
                            <w:tcBorders>
                              <w:top w:val="single" w:sz="4" w:space="0" w:color="auto"/>
                              <w:bottom w:val="single" w:sz="4" w:space="0" w:color="auto"/>
                              <w:right w:val="single" w:sz="12" w:space="0" w:color="auto"/>
                            </w:tcBorders>
                            <w:shd w:val="clear" w:color="auto" w:fill="auto"/>
                            <w:vAlign w:val="center"/>
                          </w:tcPr>
                          <w:p w14:paraId="5FBD5074"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39C76EE5"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13CB950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24</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0420EF1C" w14:textId="7F91AD74"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土</w:t>
                            </w:r>
                          </w:p>
                        </w:tc>
                        <w:tc>
                          <w:tcPr>
                            <w:tcW w:w="3775" w:type="dxa"/>
                            <w:tcBorders>
                              <w:top w:val="single" w:sz="4" w:space="0" w:color="auto"/>
                              <w:bottom w:val="single" w:sz="4" w:space="0" w:color="auto"/>
                            </w:tcBorders>
                            <w:shd w:val="clear" w:color="auto" w:fill="9CC2E5" w:themeFill="accent1" w:themeFillTint="99"/>
                            <w:vAlign w:val="center"/>
                          </w:tcPr>
                          <w:p w14:paraId="7E81B62C" w14:textId="075DD2DC"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5136AE3E" w14:textId="190450E7" w:rsidR="004765F1" w:rsidRPr="00D518B0" w:rsidRDefault="004765F1" w:rsidP="004765F1">
                            <w:pPr>
                              <w:jc w:val="center"/>
                              <w:rPr>
                                <w:rFonts w:ascii="UD デジタル 教科書体 N-B" w:eastAsia="UD デジタル 教科書体 N-B"/>
                              </w:rPr>
                            </w:pPr>
                          </w:p>
                        </w:tc>
                      </w:tr>
                      <w:tr w:rsidR="004765F1" w:rsidRPr="00D518B0" w14:paraId="46F08578" w14:textId="77777777" w:rsidTr="00227D5A">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9CC2E5" w:themeFill="accent1" w:themeFillTint="99"/>
                            <w:vAlign w:val="center"/>
                          </w:tcPr>
                          <w:p w14:paraId="32F61006"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25</w:t>
                            </w:r>
                          </w:p>
                        </w:tc>
                        <w:tc>
                          <w:tcPr>
                            <w:tcW w:w="474" w:type="dxa"/>
                            <w:tcBorders>
                              <w:top w:val="single" w:sz="4" w:space="0" w:color="auto"/>
                              <w:left w:val="dashSmallGap" w:sz="4" w:space="0" w:color="auto"/>
                              <w:bottom w:val="single" w:sz="4" w:space="0" w:color="auto"/>
                            </w:tcBorders>
                            <w:shd w:val="clear" w:color="auto" w:fill="9CC2E5" w:themeFill="accent1" w:themeFillTint="99"/>
                            <w:vAlign w:val="center"/>
                          </w:tcPr>
                          <w:p w14:paraId="24D17EF0" w14:textId="3E5C8CA6"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日</w:t>
                            </w:r>
                          </w:p>
                        </w:tc>
                        <w:tc>
                          <w:tcPr>
                            <w:tcW w:w="3775" w:type="dxa"/>
                            <w:tcBorders>
                              <w:top w:val="single" w:sz="4" w:space="0" w:color="auto"/>
                              <w:bottom w:val="single" w:sz="4" w:space="0" w:color="auto"/>
                            </w:tcBorders>
                            <w:shd w:val="clear" w:color="auto" w:fill="9CC2E5" w:themeFill="accent1" w:themeFillTint="99"/>
                            <w:vAlign w:val="center"/>
                          </w:tcPr>
                          <w:p w14:paraId="13FF7EFA" w14:textId="77777777"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9CC2E5" w:themeFill="accent1" w:themeFillTint="99"/>
                            <w:vAlign w:val="center"/>
                          </w:tcPr>
                          <w:p w14:paraId="4BB702BA" w14:textId="77777777" w:rsidR="004765F1" w:rsidRPr="00D518B0" w:rsidRDefault="004765F1" w:rsidP="004765F1">
                            <w:pPr>
                              <w:jc w:val="center"/>
                              <w:rPr>
                                <w:rFonts w:ascii="UD デジタル 教科書体 N-B" w:eastAsia="UD デジタル 教科書体 N-B"/>
                              </w:rPr>
                            </w:pPr>
                          </w:p>
                        </w:tc>
                      </w:tr>
                      <w:tr w:rsidR="004765F1" w:rsidRPr="00D518B0" w14:paraId="615AE5AA" w14:textId="77777777" w:rsidTr="00DB1E6E">
                        <w:trPr>
                          <w:trHeight w:val="54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43D15A7"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26</w:t>
                            </w:r>
                          </w:p>
                        </w:tc>
                        <w:tc>
                          <w:tcPr>
                            <w:tcW w:w="474" w:type="dxa"/>
                            <w:tcBorders>
                              <w:top w:val="single" w:sz="4" w:space="0" w:color="auto"/>
                              <w:left w:val="dashSmallGap" w:sz="4" w:space="0" w:color="auto"/>
                              <w:bottom w:val="single" w:sz="4" w:space="0" w:color="auto"/>
                            </w:tcBorders>
                            <w:shd w:val="clear" w:color="auto" w:fill="auto"/>
                            <w:vAlign w:val="center"/>
                          </w:tcPr>
                          <w:p w14:paraId="06745EF8" w14:textId="518DE269"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月</w:t>
                            </w:r>
                          </w:p>
                        </w:tc>
                        <w:tc>
                          <w:tcPr>
                            <w:tcW w:w="3775" w:type="dxa"/>
                            <w:tcBorders>
                              <w:top w:val="single" w:sz="4" w:space="0" w:color="auto"/>
                              <w:bottom w:val="single" w:sz="4" w:space="0" w:color="auto"/>
                            </w:tcBorders>
                            <w:shd w:val="clear" w:color="auto" w:fill="auto"/>
                            <w:vAlign w:val="center"/>
                          </w:tcPr>
                          <w:p w14:paraId="21357F7F" w14:textId="77777777" w:rsidR="004765F1" w:rsidRDefault="00836DE1" w:rsidP="004765F1">
                            <w:pPr>
                              <w:rPr>
                                <w:rFonts w:ascii="UD デジタル 教科書体 N-B" w:eastAsia="UD デジタル 教科書体 N-B"/>
                              </w:rPr>
                            </w:pPr>
                            <w:r>
                              <w:rPr>
                                <w:rFonts w:ascii="UD デジタル 教科書体 N-B" w:eastAsia="UD デジタル 教科書体 N-B" w:hint="eastAsia"/>
                              </w:rPr>
                              <w:t>4</w:t>
                            </w:r>
                            <w:r>
                              <w:rPr>
                                <w:rFonts w:ascii="UD デジタル 教科書体 N-B" w:eastAsia="UD デジタル 教科書体 N-B"/>
                              </w:rPr>
                              <w:t>5</w:t>
                            </w:r>
                            <w:r>
                              <w:rPr>
                                <w:rFonts w:ascii="UD デジタル 教科書体 N-B" w:eastAsia="UD デジタル 教科書体 N-B" w:hint="eastAsia"/>
                              </w:rPr>
                              <w:t>分日課</w:t>
                            </w:r>
                          </w:p>
                          <w:p w14:paraId="396C0585" w14:textId="6C877AE4" w:rsidR="00836DE1" w:rsidRPr="00D518B0" w:rsidRDefault="00836DE1" w:rsidP="004765F1">
                            <w:pPr>
                              <w:rPr>
                                <w:rFonts w:ascii="UD デジタル 教科書体 N-B" w:eastAsia="UD デジタル 教科書体 N-B"/>
                              </w:rPr>
                            </w:pPr>
                            <w:r>
                              <w:rPr>
                                <w:rFonts w:ascii="UD デジタル 教科書体 N-B" w:eastAsia="UD デジタル 教科書体 N-B" w:hint="eastAsia"/>
                              </w:rPr>
                              <w:t>①～⑤中間テスト　⑥表彰式</w:t>
                            </w:r>
                          </w:p>
                        </w:tc>
                        <w:tc>
                          <w:tcPr>
                            <w:tcW w:w="789" w:type="dxa"/>
                            <w:tcBorders>
                              <w:top w:val="single" w:sz="4" w:space="0" w:color="auto"/>
                              <w:bottom w:val="single" w:sz="4" w:space="0" w:color="auto"/>
                              <w:right w:val="single" w:sz="12" w:space="0" w:color="auto"/>
                            </w:tcBorders>
                            <w:shd w:val="clear" w:color="auto" w:fill="auto"/>
                            <w:vAlign w:val="center"/>
                          </w:tcPr>
                          <w:p w14:paraId="001C865A" w14:textId="26A56D13" w:rsidR="004765F1" w:rsidRPr="00D518B0" w:rsidRDefault="002557FE"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0F1B611E" w14:textId="77777777" w:rsidTr="001F7ED1">
                        <w:trPr>
                          <w:trHeight w:val="300"/>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772982B9"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27</w:t>
                            </w:r>
                          </w:p>
                        </w:tc>
                        <w:tc>
                          <w:tcPr>
                            <w:tcW w:w="474" w:type="dxa"/>
                            <w:tcBorders>
                              <w:top w:val="single" w:sz="4" w:space="0" w:color="auto"/>
                              <w:left w:val="dashSmallGap" w:sz="4" w:space="0" w:color="auto"/>
                              <w:bottom w:val="single" w:sz="4" w:space="0" w:color="auto"/>
                            </w:tcBorders>
                            <w:shd w:val="clear" w:color="auto" w:fill="auto"/>
                            <w:vAlign w:val="center"/>
                          </w:tcPr>
                          <w:p w14:paraId="0E88E4E0" w14:textId="1BAAC8ED"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火</w:t>
                            </w:r>
                          </w:p>
                        </w:tc>
                        <w:tc>
                          <w:tcPr>
                            <w:tcW w:w="3775" w:type="dxa"/>
                            <w:tcBorders>
                              <w:top w:val="single" w:sz="4" w:space="0" w:color="auto"/>
                              <w:bottom w:val="single" w:sz="4" w:space="0" w:color="auto"/>
                            </w:tcBorders>
                            <w:shd w:val="clear" w:color="auto" w:fill="auto"/>
                            <w:vAlign w:val="center"/>
                          </w:tcPr>
                          <w:p w14:paraId="720DD065" w14:textId="65BE9859"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4" w:space="0" w:color="auto"/>
                              <w:right w:val="single" w:sz="12" w:space="0" w:color="auto"/>
                            </w:tcBorders>
                            <w:shd w:val="clear" w:color="auto" w:fill="auto"/>
                            <w:vAlign w:val="center"/>
                          </w:tcPr>
                          <w:p w14:paraId="1700A735"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30F8BB7F" w14:textId="77777777" w:rsidTr="004765F1">
                        <w:trPr>
                          <w:trHeight w:val="77"/>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28696C9B"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28</w:t>
                            </w:r>
                          </w:p>
                        </w:tc>
                        <w:tc>
                          <w:tcPr>
                            <w:tcW w:w="474" w:type="dxa"/>
                            <w:tcBorders>
                              <w:top w:val="single" w:sz="4" w:space="0" w:color="auto"/>
                              <w:left w:val="dashSmallGap" w:sz="4" w:space="0" w:color="auto"/>
                              <w:bottom w:val="single" w:sz="4" w:space="0" w:color="auto"/>
                            </w:tcBorders>
                            <w:shd w:val="clear" w:color="auto" w:fill="auto"/>
                            <w:vAlign w:val="center"/>
                          </w:tcPr>
                          <w:p w14:paraId="6F782C54" w14:textId="2A845C98"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水</w:t>
                            </w:r>
                          </w:p>
                        </w:tc>
                        <w:tc>
                          <w:tcPr>
                            <w:tcW w:w="3775" w:type="dxa"/>
                            <w:tcBorders>
                              <w:top w:val="single" w:sz="4" w:space="0" w:color="auto"/>
                              <w:bottom w:val="single" w:sz="4" w:space="0" w:color="auto"/>
                            </w:tcBorders>
                            <w:shd w:val="clear" w:color="auto" w:fill="auto"/>
                            <w:vAlign w:val="center"/>
                          </w:tcPr>
                          <w:p w14:paraId="7049914B" w14:textId="2FFEE67E" w:rsidR="004765F1" w:rsidRPr="00D518B0" w:rsidRDefault="00DB1E6E" w:rsidP="004765F1">
                            <w:pPr>
                              <w:rPr>
                                <w:rFonts w:ascii="UD デジタル 教科書体 N-B" w:eastAsia="UD デジタル 教科書体 N-B"/>
                              </w:rPr>
                            </w:pPr>
                            <w:r>
                              <w:rPr>
                                <w:rFonts w:ascii="UD デジタル 教科書体 N-B" w:eastAsia="UD デジタル 教科書体 N-B" w:hint="eastAsia"/>
                              </w:rPr>
                              <w:t>内科</w:t>
                            </w:r>
                            <w:r w:rsidR="00307B93">
                              <w:rPr>
                                <w:rFonts w:ascii="UD デジタル 教科書体 N-B" w:eastAsia="UD デジタル 教科書体 N-B" w:hint="eastAsia"/>
                              </w:rPr>
                              <w:t>健</w:t>
                            </w:r>
                            <w:r>
                              <w:rPr>
                                <w:rFonts w:ascii="UD デジタル 教科書体 N-B" w:eastAsia="UD デジタル 教科書体 N-B" w:hint="eastAsia"/>
                              </w:rPr>
                              <w:t>診（１組～３組）</w:t>
                            </w:r>
                          </w:p>
                        </w:tc>
                        <w:tc>
                          <w:tcPr>
                            <w:tcW w:w="789" w:type="dxa"/>
                            <w:tcBorders>
                              <w:top w:val="single" w:sz="4" w:space="0" w:color="auto"/>
                              <w:bottom w:val="single" w:sz="4" w:space="0" w:color="auto"/>
                              <w:right w:val="single" w:sz="12" w:space="0" w:color="auto"/>
                            </w:tcBorders>
                            <w:shd w:val="clear" w:color="auto" w:fill="auto"/>
                            <w:vAlign w:val="center"/>
                          </w:tcPr>
                          <w:p w14:paraId="5157D0F9"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4E7C6BF1" w14:textId="77777777" w:rsidTr="004765F1">
                        <w:trPr>
                          <w:trHeight w:val="106"/>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513DC536"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29</w:t>
                            </w:r>
                          </w:p>
                        </w:tc>
                        <w:tc>
                          <w:tcPr>
                            <w:tcW w:w="474" w:type="dxa"/>
                            <w:tcBorders>
                              <w:top w:val="single" w:sz="4" w:space="0" w:color="auto"/>
                              <w:left w:val="dashSmallGap" w:sz="4" w:space="0" w:color="auto"/>
                              <w:bottom w:val="single" w:sz="4" w:space="0" w:color="auto"/>
                            </w:tcBorders>
                            <w:shd w:val="clear" w:color="auto" w:fill="auto"/>
                            <w:vAlign w:val="center"/>
                          </w:tcPr>
                          <w:p w14:paraId="49C38CCC" w14:textId="7B6647A9"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木</w:t>
                            </w:r>
                          </w:p>
                        </w:tc>
                        <w:tc>
                          <w:tcPr>
                            <w:tcW w:w="3775" w:type="dxa"/>
                            <w:tcBorders>
                              <w:top w:val="single" w:sz="4" w:space="0" w:color="auto"/>
                              <w:bottom w:val="single" w:sz="4" w:space="0" w:color="auto"/>
                            </w:tcBorders>
                            <w:shd w:val="clear" w:color="auto" w:fill="auto"/>
                            <w:vAlign w:val="center"/>
                          </w:tcPr>
                          <w:p w14:paraId="6DFD4254" w14:textId="2F0132DC" w:rsidR="004765F1" w:rsidRPr="00D518B0" w:rsidRDefault="004765F1" w:rsidP="004765F1">
                            <w:pPr>
                              <w:rPr>
                                <w:rFonts w:ascii="UD デジタル 教科書体 N-B" w:eastAsia="UD デジタル 教科書体 N-B"/>
                              </w:rPr>
                            </w:pPr>
                            <w:r>
                              <w:rPr>
                                <w:rFonts w:ascii="UD デジタル 教科書体 N-B" w:eastAsia="UD デジタル 教科書体 N-B" w:hint="eastAsia"/>
                              </w:rPr>
                              <w:t>内科</w:t>
                            </w:r>
                            <w:r>
                              <w:rPr>
                                <w:rFonts w:ascii="UD デジタル 教科書体 N-B" w:eastAsia="UD デジタル 教科書体 N-B"/>
                              </w:rPr>
                              <w:t>健診（</w:t>
                            </w:r>
                            <w:r w:rsidR="00DB1E6E">
                              <w:rPr>
                                <w:rFonts w:ascii="UD デジタル 教科書体 N-B" w:eastAsia="UD デジタル 教科書体 N-B" w:hint="eastAsia"/>
                              </w:rPr>
                              <w:t>４</w:t>
                            </w:r>
                            <w:r>
                              <w:rPr>
                                <w:rFonts w:ascii="UD デジタル 教科書体 N-B" w:eastAsia="UD デジタル 教科書体 N-B"/>
                              </w:rPr>
                              <w:t>組</w:t>
                            </w:r>
                            <w:r w:rsidR="00DB1E6E">
                              <w:rPr>
                                <w:rFonts w:ascii="UD デジタル 教科書体 N-B" w:eastAsia="UD デジタル 教科書体 N-B" w:hint="eastAsia"/>
                              </w:rPr>
                              <w:t>、５</w:t>
                            </w:r>
                            <w:r>
                              <w:rPr>
                                <w:rFonts w:ascii="UD デジタル 教科書体 N-B" w:eastAsia="UD デジタル 教科書体 N-B"/>
                              </w:rPr>
                              <w:t>組）</w:t>
                            </w:r>
                          </w:p>
                        </w:tc>
                        <w:tc>
                          <w:tcPr>
                            <w:tcW w:w="789" w:type="dxa"/>
                            <w:tcBorders>
                              <w:top w:val="single" w:sz="4" w:space="0" w:color="auto"/>
                              <w:bottom w:val="single" w:sz="4" w:space="0" w:color="auto"/>
                              <w:right w:val="single" w:sz="12" w:space="0" w:color="auto"/>
                            </w:tcBorders>
                            <w:shd w:val="clear" w:color="auto" w:fill="auto"/>
                            <w:vAlign w:val="center"/>
                          </w:tcPr>
                          <w:p w14:paraId="27E670A7"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3839AB04" w14:textId="77777777" w:rsidTr="004765F1">
                        <w:trPr>
                          <w:trHeight w:val="254"/>
                        </w:trPr>
                        <w:tc>
                          <w:tcPr>
                            <w:tcW w:w="474" w:type="dxa"/>
                            <w:tcBorders>
                              <w:top w:val="single" w:sz="4" w:space="0" w:color="auto"/>
                              <w:left w:val="single" w:sz="12" w:space="0" w:color="auto"/>
                              <w:bottom w:val="single" w:sz="4" w:space="0" w:color="auto"/>
                              <w:right w:val="dashSmallGap" w:sz="4" w:space="0" w:color="auto"/>
                            </w:tcBorders>
                            <w:shd w:val="clear" w:color="auto" w:fill="auto"/>
                            <w:vAlign w:val="center"/>
                          </w:tcPr>
                          <w:p w14:paraId="1645DC03"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30</w:t>
                            </w:r>
                          </w:p>
                        </w:tc>
                        <w:tc>
                          <w:tcPr>
                            <w:tcW w:w="474" w:type="dxa"/>
                            <w:tcBorders>
                              <w:top w:val="single" w:sz="4" w:space="0" w:color="auto"/>
                              <w:left w:val="dashSmallGap" w:sz="4" w:space="0" w:color="auto"/>
                              <w:bottom w:val="single" w:sz="4" w:space="0" w:color="auto"/>
                            </w:tcBorders>
                            <w:shd w:val="clear" w:color="auto" w:fill="auto"/>
                            <w:vAlign w:val="center"/>
                          </w:tcPr>
                          <w:p w14:paraId="1116224E" w14:textId="05BED50E"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金</w:t>
                            </w:r>
                          </w:p>
                        </w:tc>
                        <w:tc>
                          <w:tcPr>
                            <w:tcW w:w="3775" w:type="dxa"/>
                            <w:tcBorders>
                              <w:top w:val="single" w:sz="4" w:space="0" w:color="auto"/>
                              <w:bottom w:val="single" w:sz="4" w:space="0" w:color="auto"/>
                            </w:tcBorders>
                            <w:shd w:val="clear" w:color="auto" w:fill="auto"/>
                            <w:vAlign w:val="center"/>
                          </w:tcPr>
                          <w:p w14:paraId="192EBB31" w14:textId="0B6FAE94" w:rsidR="004765F1" w:rsidRPr="00D518B0" w:rsidRDefault="00DB1E6E" w:rsidP="004765F1">
                            <w:pPr>
                              <w:rPr>
                                <w:rFonts w:ascii="UD デジタル 教科書体 N-B" w:eastAsia="UD デジタル 教科書体 N-B"/>
                              </w:rPr>
                            </w:pPr>
                            <w:r>
                              <w:rPr>
                                <w:rFonts w:ascii="UD デジタル 教科書体 N-B" w:eastAsia="UD デジタル 教科書体 N-B" w:hint="eastAsia"/>
                              </w:rPr>
                              <w:t>尿検査２回目</w:t>
                            </w:r>
                          </w:p>
                        </w:tc>
                        <w:tc>
                          <w:tcPr>
                            <w:tcW w:w="789" w:type="dxa"/>
                            <w:tcBorders>
                              <w:top w:val="single" w:sz="4" w:space="0" w:color="auto"/>
                              <w:bottom w:val="single" w:sz="4" w:space="0" w:color="auto"/>
                              <w:right w:val="single" w:sz="12" w:space="0" w:color="auto"/>
                            </w:tcBorders>
                            <w:shd w:val="clear" w:color="auto" w:fill="auto"/>
                            <w:vAlign w:val="center"/>
                          </w:tcPr>
                          <w:p w14:paraId="30D00AC3" w14:textId="77777777"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w:t>
                            </w:r>
                          </w:p>
                        </w:tc>
                      </w:tr>
                      <w:tr w:rsidR="004765F1" w:rsidRPr="00D518B0" w14:paraId="4C344B4F" w14:textId="77777777" w:rsidTr="00900B47">
                        <w:trPr>
                          <w:trHeight w:val="106"/>
                        </w:trPr>
                        <w:tc>
                          <w:tcPr>
                            <w:tcW w:w="474" w:type="dxa"/>
                            <w:tcBorders>
                              <w:top w:val="single" w:sz="4" w:space="0" w:color="auto"/>
                              <w:left w:val="single" w:sz="12" w:space="0" w:color="auto"/>
                              <w:bottom w:val="single" w:sz="12" w:space="0" w:color="auto"/>
                              <w:right w:val="dashSmallGap" w:sz="4" w:space="0" w:color="auto"/>
                            </w:tcBorders>
                            <w:shd w:val="clear" w:color="auto" w:fill="9CC2E5" w:themeFill="accent1" w:themeFillTint="99"/>
                            <w:vAlign w:val="center"/>
                          </w:tcPr>
                          <w:p w14:paraId="17627992" w14:textId="77777777" w:rsidR="004765F1" w:rsidRPr="00D518B0" w:rsidRDefault="004765F1" w:rsidP="004765F1">
                            <w:pPr>
                              <w:jc w:val="center"/>
                              <w:rPr>
                                <w:rFonts w:ascii="UD デジタル 教科書体 N-B" w:eastAsia="UD デジタル 教科書体 N-B"/>
                              </w:rPr>
                            </w:pPr>
                            <w:r w:rsidRPr="00D518B0">
                              <w:rPr>
                                <w:rFonts w:ascii="UD デジタル 教科書体 N-B" w:eastAsia="UD デジタル 教科書体 N-B" w:hint="eastAsia"/>
                              </w:rPr>
                              <w:t>31</w:t>
                            </w:r>
                          </w:p>
                        </w:tc>
                        <w:tc>
                          <w:tcPr>
                            <w:tcW w:w="474" w:type="dxa"/>
                            <w:tcBorders>
                              <w:top w:val="single" w:sz="4" w:space="0" w:color="auto"/>
                              <w:left w:val="dashSmallGap" w:sz="4" w:space="0" w:color="auto"/>
                              <w:bottom w:val="single" w:sz="12" w:space="0" w:color="auto"/>
                            </w:tcBorders>
                            <w:shd w:val="clear" w:color="auto" w:fill="9CC2E5" w:themeFill="accent1" w:themeFillTint="99"/>
                            <w:vAlign w:val="center"/>
                          </w:tcPr>
                          <w:p w14:paraId="37DE8399" w14:textId="5A2403BB" w:rsidR="004765F1" w:rsidRPr="00D518B0" w:rsidRDefault="004765F1" w:rsidP="004765F1">
                            <w:pPr>
                              <w:jc w:val="center"/>
                              <w:rPr>
                                <w:rFonts w:ascii="UD デジタル 教科書体 N-B" w:eastAsia="UD デジタル 教科書体 N-B"/>
                              </w:rPr>
                            </w:pPr>
                            <w:r>
                              <w:rPr>
                                <w:rFonts w:ascii="UD デジタル 教科書体 N-B" w:eastAsia="UD デジタル 教科書体 N-B" w:hint="eastAsia"/>
                              </w:rPr>
                              <w:t>土</w:t>
                            </w:r>
                          </w:p>
                        </w:tc>
                        <w:tc>
                          <w:tcPr>
                            <w:tcW w:w="3775" w:type="dxa"/>
                            <w:tcBorders>
                              <w:top w:val="single" w:sz="4" w:space="0" w:color="auto"/>
                              <w:bottom w:val="single" w:sz="12" w:space="0" w:color="auto"/>
                            </w:tcBorders>
                            <w:shd w:val="clear" w:color="auto" w:fill="9CC2E5" w:themeFill="accent1" w:themeFillTint="99"/>
                            <w:vAlign w:val="center"/>
                          </w:tcPr>
                          <w:p w14:paraId="6E6B48D7" w14:textId="76C65C06" w:rsidR="004765F1" w:rsidRPr="00D518B0" w:rsidRDefault="004765F1" w:rsidP="004765F1">
                            <w:pPr>
                              <w:rPr>
                                <w:rFonts w:ascii="UD デジタル 教科書体 N-B" w:eastAsia="UD デジタル 教科書体 N-B"/>
                              </w:rPr>
                            </w:pPr>
                          </w:p>
                        </w:tc>
                        <w:tc>
                          <w:tcPr>
                            <w:tcW w:w="789" w:type="dxa"/>
                            <w:tcBorders>
                              <w:top w:val="single" w:sz="4" w:space="0" w:color="auto"/>
                              <w:bottom w:val="single" w:sz="12" w:space="0" w:color="auto"/>
                              <w:right w:val="single" w:sz="12" w:space="0" w:color="auto"/>
                            </w:tcBorders>
                            <w:shd w:val="clear" w:color="auto" w:fill="9CC2E5" w:themeFill="accent1" w:themeFillTint="99"/>
                            <w:vAlign w:val="center"/>
                          </w:tcPr>
                          <w:p w14:paraId="24D64C27" w14:textId="33562887" w:rsidR="004765F1" w:rsidRPr="00D518B0" w:rsidRDefault="004765F1" w:rsidP="004765F1">
                            <w:pPr>
                              <w:jc w:val="center"/>
                              <w:rPr>
                                <w:rFonts w:ascii="UD デジタル 教科書体 N-B" w:eastAsia="UD デジタル 教科書体 N-B"/>
                              </w:rPr>
                            </w:pPr>
                          </w:p>
                        </w:tc>
                      </w:tr>
                    </w:tbl>
                    <w:p w14:paraId="0D39F90F" w14:textId="77777777" w:rsidR="004C75C7" w:rsidRPr="00D518B0" w:rsidRDefault="004C75C7">
                      <w:pPr>
                        <w:rPr>
                          <w:rFonts w:ascii="UD デジタル 教科書体 N-B" w:eastAsia="UD デジタル 教科書体 N-B"/>
                        </w:rPr>
                      </w:pPr>
                    </w:p>
                  </w:txbxContent>
                </v:textbox>
                <w10:wrap anchorx="margin"/>
              </v:shape>
            </w:pict>
          </mc:Fallback>
        </mc:AlternateContent>
      </w:r>
    </w:p>
    <w:p w14:paraId="6CDFD0A8" w14:textId="77777777" w:rsidR="004C75C7" w:rsidRDefault="004C75C7"/>
    <w:p w14:paraId="6154B42A" w14:textId="77777777" w:rsidR="00CB34D6" w:rsidRDefault="00CB34D6">
      <w:pPr>
        <w:sectPr w:rsidR="00CB34D6" w:rsidSect="00513407">
          <w:type w:val="continuous"/>
          <w:pgSz w:w="14570" w:h="20636" w:code="12"/>
          <w:pgMar w:top="720" w:right="720" w:bottom="720" w:left="720" w:header="851" w:footer="992" w:gutter="0"/>
          <w:cols w:num="2" w:space="525" w:equalWidth="0">
            <w:col w:w="5880" w:space="525"/>
            <w:col w:w="6725"/>
          </w:cols>
          <w:docGrid w:type="lines" w:linePitch="360"/>
        </w:sectPr>
      </w:pPr>
    </w:p>
    <w:p w14:paraId="0990A845" w14:textId="77777777" w:rsidR="004C75C7" w:rsidRDefault="004C75C7"/>
    <w:p w14:paraId="0D941FF5" w14:textId="77777777" w:rsidR="004C75C7" w:rsidRDefault="004C75C7"/>
    <w:p w14:paraId="069AB906" w14:textId="77777777" w:rsidR="004C75C7" w:rsidRDefault="004C75C7"/>
    <w:p w14:paraId="78B8C570" w14:textId="77777777" w:rsidR="004C75C7" w:rsidRDefault="004C75C7"/>
    <w:p w14:paraId="637B449C" w14:textId="1B99366C" w:rsidR="004C75C7" w:rsidRDefault="004C75C7"/>
    <w:p w14:paraId="0B03F64F" w14:textId="77777777" w:rsidR="004C75C7" w:rsidRDefault="004C75C7"/>
    <w:p w14:paraId="320CDBD0" w14:textId="77777777" w:rsidR="004C75C7" w:rsidRDefault="004C75C7"/>
    <w:p w14:paraId="32598D5C" w14:textId="77777777" w:rsidR="004C75C7" w:rsidRDefault="004C75C7"/>
    <w:p w14:paraId="3090D13F" w14:textId="77777777" w:rsidR="004C75C7" w:rsidRDefault="004C75C7"/>
    <w:p w14:paraId="3EB83B06" w14:textId="77777777" w:rsidR="004C75C7" w:rsidRDefault="004C75C7"/>
    <w:p w14:paraId="3CBD268D" w14:textId="77777777" w:rsidR="004C75C7" w:rsidRDefault="004C75C7"/>
    <w:p w14:paraId="3F7CD31A" w14:textId="77777777" w:rsidR="004C75C7" w:rsidRDefault="004C75C7"/>
    <w:p w14:paraId="32BB6B28" w14:textId="77777777" w:rsidR="004C75C7" w:rsidRDefault="004C75C7"/>
    <w:p w14:paraId="5B0AA7C9" w14:textId="77777777" w:rsidR="004C75C7" w:rsidRDefault="004C75C7"/>
    <w:p w14:paraId="42D3A415" w14:textId="77777777" w:rsidR="004C75C7" w:rsidRDefault="004C75C7"/>
    <w:p w14:paraId="4C4AA035" w14:textId="77777777" w:rsidR="004C75C7" w:rsidRDefault="004C75C7"/>
    <w:p w14:paraId="65F0DE47" w14:textId="77777777" w:rsidR="004C75C7" w:rsidRDefault="004C75C7"/>
    <w:p w14:paraId="648C3F81" w14:textId="77777777" w:rsidR="004C75C7" w:rsidRDefault="004C75C7"/>
    <w:p w14:paraId="736D1F69" w14:textId="77777777" w:rsidR="004C75C7" w:rsidRDefault="004C75C7"/>
    <w:p w14:paraId="3C5B0065" w14:textId="77777777" w:rsidR="004C75C7" w:rsidRDefault="004C75C7"/>
    <w:p w14:paraId="0A2B0946" w14:textId="23E3E260" w:rsidR="004C75C7" w:rsidRDefault="004C75C7"/>
    <w:p w14:paraId="300F6918" w14:textId="73676BA6" w:rsidR="004C75C7" w:rsidRDefault="004C75C7"/>
    <w:p w14:paraId="5A3F8D11" w14:textId="26E17C0D" w:rsidR="004C75C7" w:rsidRDefault="004C75C7"/>
    <w:p w14:paraId="5313ACBA" w14:textId="5A3ECA27" w:rsidR="004C75C7" w:rsidRDefault="004C75C7"/>
    <w:p w14:paraId="34D63676" w14:textId="6C4BE4E3" w:rsidR="004C75C7" w:rsidRDefault="0041721C">
      <w:r>
        <w:rPr>
          <w:rFonts w:ascii="UD デジタル 教科書体 NK-B" w:eastAsia="UD デジタル 教科書体 NK-B"/>
          <w:noProof/>
          <w:sz w:val="22"/>
        </w:rPr>
        <mc:AlternateContent>
          <mc:Choice Requires="wps">
            <w:drawing>
              <wp:anchor distT="0" distB="0" distL="114300" distR="114300" simplePos="0" relativeHeight="251674624" behindDoc="0" locked="0" layoutInCell="1" allowOverlap="1" wp14:anchorId="6FAF5659" wp14:editId="35709751">
                <wp:simplePos x="0" y="0"/>
                <wp:positionH relativeFrom="column">
                  <wp:posOffset>3876675</wp:posOffset>
                </wp:positionH>
                <wp:positionV relativeFrom="paragraph">
                  <wp:posOffset>250190</wp:posOffset>
                </wp:positionV>
                <wp:extent cx="4676775" cy="42100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676775" cy="42100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095C5" id="正方形/長方形 6" o:spid="_x0000_s1026" style="position:absolute;left:0;text-align:left;margin-left:305.25pt;margin-top:19.7pt;width:368.25pt;height:33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" filled="f" strokecolor="#70ad47 [3209]" strokeweight="1pt"/>
            </w:pict>
          </mc:Fallback>
        </mc:AlternateContent>
      </w:r>
    </w:p>
    <w:p w14:paraId="18F40D02" w14:textId="4C90AFB6" w:rsidR="004C75C7" w:rsidRDefault="004C75C7"/>
    <w:p w14:paraId="65A3CBC8" w14:textId="2B644B06" w:rsidR="004C75C7" w:rsidRDefault="004C75C7"/>
    <w:p w14:paraId="57CDB17D" w14:textId="1BDAB679" w:rsidR="004C75C7" w:rsidRDefault="004C75C7"/>
    <w:p w14:paraId="091EEF97" w14:textId="5FC99B75" w:rsidR="004C75C7" w:rsidRDefault="004C75C7"/>
    <w:p w14:paraId="02DA2BE8" w14:textId="3DFA345E" w:rsidR="004C75C7" w:rsidRDefault="004C75C7"/>
    <w:p w14:paraId="06D311AA" w14:textId="4EA8270F" w:rsidR="004C75C7" w:rsidRDefault="004C75C7"/>
    <w:p w14:paraId="6A596AF1" w14:textId="3515751B" w:rsidR="004C75C7" w:rsidRDefault="004C75C7"/>
    <w:p w14:paraId="03689BA0" w14:textId="586A2EF8" w:rsidR="004C75C7" w:rsidRDefault="004C75C7"/>
    <w:p w14:paraId="5F270BE2" w14:textId="77777777" w:rsidR="004C75C7" w:rsidRDefault="004C75C7"/>
    <w:p w14:paraId="77FFD73B" w14:textId="3BAFE8B4" w:rsidR="004C75C7" w:rsidRDefault="004C75C7"/>
    <w:p w14:paraId="2CF0F57C" w14:textId="0652357C" w:rsidR="004C75C7" w:rsidRDefault="004C75C7"/>
    <w:p w14:paraId="3306640C" w14:textId="77777777" w:rsidR="004C75C7" w:rsidRDefault="004C75C7"/>
    <w:p w14:paraId="1738FD93" w14:textId="6B089FAA" w:rsidR="004C75C7" w:rsidRDefault="004C75C7"/>
    <w:p w14:paraId="0064A262" w14:textId="075E5728" w:rsidR="004C75C7" w:rsidRDefault="00DB1E6E">
      <w:r>
        <w:rPr>
          <w:noProof/>
        </w:rPr>
        <mc:AlternateContent>
          <mc:Choice Requires="wps">
            <w:drawing>
              <wp:anchor distT="45720" distB="45720" distL="114300" distR="114300" simplePos="0" relativeHeight="251663360" behindDoc="0" locked="0" layoutInCell="1" allowOverlap="1" wp14:anchorId="75FCC5F3" wp14:editId="26BBB2E9">
                <wp:simplePos x="0" y="0"/>
                <wp:positionH relativeFrom="column">
                  <wp:posOffset>85725</wp:posOffset>
                </wp:positionH>
                <wp:positionV relativeFrom="paragraph">
                  <wp:posOffset>120015</wp:posOffset>
                </wp:positionV>
                <wp:extent cx="3476625" cy="19526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952625"/>
                        </a:xfrm>
                        <a:prstGeom prst="rect">
                          <a:avLst/>
                        </a:prstGeom>
                        <a:solidFill>
                          <a:srgbClr val="FFFFFF"/>
                        </a:solidFill>
                        <a:ln w="9525">
                          <a:solidFill>
                            <a:srgbClr val="000000"/>
                          </a:solidFill>
                          <a:miter lim="800000"/>
                          <a:headEnd/>
                          <a:tailEnd/>
                        </a:ln>
                      </wps:spPr>
                      <wps:txbx>
                        <w:txbxContent>
                          <w:p w14:paraId="2C0C3C3A" w14:textId="77777777" w:rsidR="000A153F" w:rsidRPr="00CB34D6" w:rsidRDefault="00CB34D6">
                            <w:pPr>
                              <w:rPr>
                                <w:rFonts w:ascii="UD デジタル 教科書体 N-B" w:eastAsia="UD デジタル 教科書体 N-B"/>
                                <w:sz w:val="22"/>
                              </w:rPr>
                            </w:pPr>
                            <w:r w:rsidRPr="00CB34D6">
                              <w:rPr>
                                <w:rFonts w:ascii="UD デジタル 教科書体 N-B" w:eastAsia="UD デジタル 教科書体 N-B" w:hint="eastAsia"/>
                                <w:sz w:val="22"/>
                              </w:rPr>
                              <w:t>〔</w:t>
                            </w:r>
                            <w:r w:rsidR="000A153F" w:rsidRPr="00CB34D6">
                              <w:rPr>
                                <w:rFonts w:ascii="UD デジタル 教科書体 N-B" w:eastAsia="UD デジタル 教科書体 N-B" w:hint="eastAsia"/>
                                <w:sz w:val="22"/>
                              </w:rPr>
                              <w:t>６月の予定</w:t>
                            </w:r>
                            <w:r w:rsidRPr="00CB34D6">
                              <w:rPr>
                                <w:rFonts w:ascii="UD デジタル 教科書体 N-B" w:eastAsia="UD デジタル 教科書体 N-B" w:hint="eastAsia"/>
                                <w:sz w:val="22"/>
                              </w:rPr>
                              <w:t>〕</w:t>
                            </w:r>
                          </w:p>
                          <w:p w14:paraId="6C6F40E1" w14:textId="4FD1B079" w:rsidR="000A153F"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 xml:space="preserve">　４日(</w:t>
                            </w:r>
                            <w:r w:rsidR="00DB1E6E">
                              <w:rPr>
                                <w:rFonts w:ascii="UD デジタル 教科書体 N-B" w:eastAsia="UD デジタル 教科書体 N-B" w:hint="eastAsia"/>
                              </w:rPr>
                              <w:t>水</w:t>
                            </w: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各種大会壮行</w:t>
                            </w:r>
                            <w:r w:rsidR="00307B93">
                              <w:rPr>
                                <w:rFonts w:ascii="UD デジタル 教科書体 N-B" w:eastAsia="UD デジタル 教科書体 N-B" w:hint="eastAsia"/>
                              </w:rPr>
                              <w:t>会</w:t>
                            </w:r>
                          </w:p>
                          <w:p w14:paraId="0318E058" w14:textId="740FE6B8"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５</w:t>
                            </w:r>
                            <w:r w:rsidRPr="00CB34D6">
                              <w:rPr>
                                <w:rFonts w:ascii="UD デジタル 教科書体 N-B" w:eastAsia="UD デジタル 教科書体 N-B" w:hint="eastAsia"/>
                              </w:rPr>
                              <w:t xml:space="preserve">日(木)　</w:t>
                            </w:r>
                            <w:r w:rsidR="00DB1E6E">
                              <w:rPr>
                                <w:rFonts w:ascii="UD デジタル 教科書体 N-B" w:eastAsia="UD デジタル 教科書体 N-B" w:hint="eastAsia"/>
                              </w:rPr>
                              <w:t>歯科</w:t>
                            </w:r>
                            <w:r w:rsidR="00307B93">
                              <w:rPr>
                                <w:rFonts w:ascii="UD デジタル 教科書体 N-B" w:eastAsia="UD デジタル 教科書体 N-B" w:hint="eastAsia"/>
                              </w:rPr>
                              <w:t>健</w:t>
                            </w:r>
                            <w:r w:rsidR="00DB1E6E">
                              <w:rPr>
                                <w:rFonts w:ascii="UD デジタル 教科書体 N-B" w:eastAsia="UD デジタル 教科書体 N-B" w:hint="eastAsia"/>
                              </w:rPr>
                              <w:t>診</w:t>
                            </w:r>
                          </w:p>
                          <w:p w14:paraId="6C6332F5" w14:textId="16B013B9"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７</w:t>
                            </w:r>
                            <w:r w:rsidRPr="00CB34D6">
                              <w:rPr>
                                <w:rFonts w:ascii="UD デジタル 教科書体 N-B" w:eastAsia="UD デジタル 教科書体 N-B" w:hint="eastAsia"/>
                              </w:rPr>
                              <w:t>日(土)　中部ブロック大会開幕</w:t>
                            </w:r>
                          </w:p>
                          <w:p w14:paraId="34A6DA8A" w14:textId="09FE4B0C"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１</w:t>
                            </w:r>
                            <w:r w:rsidR="00DB1E6E">
                              <w:rPr>
                                <w:rFonts w:ascii="UD デジタル 教科書体 N-B" w:eastAsia="UD デジタル 教科書体 N-B" w:hint="eastAsia"/>
                              </w:rPr>
                              <w:t>６</w:t>
                            </w:r>
                            <w:r w:rsidRPr="00CB34D6">
                              <w:rPr>
                                <w:rFonts w:ascii="UD デジタル 教科書体 N-B" w:eastAsia="UD デジタル 教科書体 N-B" w:hint="eastAsia"/>
                              </w:rPr>
                              <w:t>日(</w:t>
                            </w:r>
                            <w:r w:rsidR="00DB1E6E">
                              <w:rPr>
                                <w:rFonts w:ascii="UD デジタル 教科書体 N-B" w:eastAsia="UD デジタル 教科書体 N-B" w:hint="eastAsia"/>
                              </w:rPr>
                              <w:t>月</w:t>
                            </w: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情報モラル教室</w:t>
                            </w:r>
                          </w:p>
                          <w:p w14:paraId="001AC285" w14:textId="05C3C8F6"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２０日(木)　歯科</w:t>
                            </w:r>
                            <w:r w:rsidR="00307B93">
                              <w:rPr>
                                <w:rFonts w:ascii="UD デジタル 教科書体 N-B" w:eastAsia="UD デジタル 教科書体 N-B" w:hint="eastAsia"/>
                              </w:rPr>
                              <w:t>健</w:t>
                            </w:r>
                            <w:r w:rsidRPr="00CB34D6">
                              <w:rPr>
                                <w:rFonts w:ascii="UD デジタル 教科書体 N-B" w:eastAsia="UD デジタル 教科書体 N-B" w:hint="eastAsia"/>
                              </w:rPr>
                              <w:t>診</w:t>
                            </w:r>
                          </w:p>
                          <w:p w14:paraId="1DA50863" w14:textId="2FDB5E50" w:rsidR="00CB34D6" w:rsidRDefault="00CB34D6">
                            <w:pPr>
                              <w:rPr>
                                <w:rFonts w:ascii="UD デジタル 教科書体 N-B" w:eastAsia="UD デジタル 教科書体 N-B"/>
                              </w:rPr>
                            </w:pPr>
                            <w:r w:rsidRPr="00CB34D6">
                              <w:rPr>
                                <w:rFonts w:ascii="UD デジタル 教科書体 N-B" w:eastAsia="UD デジタル 教科書体 N-B" w:hint="eastAsia"/>
                              </w:rPr>
                              <w:t>２</w:t>
                            </w:r>
                            <w:r w:rsidR="00DB1E6E">
                              <w:rPr>
                                <w:rFonts w:ascii="UD デジタル 教科書体 N-B" w:eastAsia="UD デジタル 教科書体 N-B" w:hint="eastAsia"/>
                              </w:rPr>
                              <w:t>５</w:t>
                            </w:r>
                            <w:r w:rsidRPr="00CB34D6">
                              <w:rPr>
                                <w:rFonts w:ascii="UD デジタル 教科書体 N-B" w:eastAsia="UD デジタル 教科書体 N-B" w:hint="eastAsia"/>
                              </w:rPr>
                              <w:t>日(水)　期末テスト　～２</w:t>
                            </w:r>
                            <w:r w:rsidR="00DB1E6E">
                              <w:rPr>
                                <w:rFonts w:ascii="UD デジタル 教科書体 N-B" w:eastAsia="UD デジタル 教科書体 N-B" w:hint="eastAsia"/>
                              </w:rPr>
                              <w:t>７</w:t>
                            </w:r>
                            <w:r w:rsidRPr="00CB34D6">
                              <w:rPr>
                                <w:rFonts w:ascii="UD デジタル 教科書体 N-B" w:eastAsia="UD デジタル 教科書体 N-B" w:hint="eastAsia"/>
                              </w:rPr>
                              <w:t>日(金)</w:t>
                            </w:r>
                          </w:p>
                          <w:p w14:paraId="0DBDDD23" w14:textId="5E6D32CE" w:rsidR="00DB1E6E" w:rsidRPr="00CB34D6" w:rsidRDefault="00DB1E6E">
                            <w:pPr>
                              <w:rPr>
                                <w:rFonts w:ascii="UD デジタル 教科書体 N-B" w:eastAsia="UD デジタル 教科書体 N-B"/>
                              </w:rPr>
                            </w:pPr>
                            <w:r>
                              <w:rPr>
                                <w:rFonts w:ascii="UD デジタル 教科書体 N-B" w:eastAsia="UD デジタル 教科書体 N-B" w:hint="eastAsia"/>
                              </w:rPr>
                              <w:t xml:space="preserve">　　　　　　防災訓練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CC5F3" id="_x0000_s1029" type="#_x0000_t202" style="position:absolute;left:0;text-align:left;margin-left:6.75pt;margin-top:9.45pt;width:273.75pt;height:15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">
                <v:textbox>
                  <w:txbxContent>
                    <w:p w14:paraId="2C0C3C3A" w14:textId="77777777" w:rsidR="000A153F" w:rsidRPr="00CB34D6" w:rsidRDefault="00CB34D6">
                      <w:pPr>
                        <w:rPr>
                          <w:rFonts w:ascii="UD デジタル 教科書体 N-B" w:eastAsia="UD デジタル 教科書体 N-B"/>
                          <w:sz w:val="22"/>
                        </w:rPr>
                      </w:pPr>
                      <w:r w:rsidRPr="00CB34D6">
                        <w:rPr>
                          <w:rFonts w:ascii="UD デジタル 教科書体 N-B" w:eastAsia="UD デジタル 教科書体 N-B" w:hint="eastAsia"/>
                          <w:sz w:val="22"/>
                        </w:rPr>
                        <w:t>〔</w:t>
                      </w:r>
                      <w:r w:rsidR="000A153F" w:rsidRPr="00CB34D6">
                        <w:rPr>
                          <w:rFonts w:ascii="UD デジタル 教科書体 N-B" w:eastAsia="UD デジタル 教科書体 N-B" w:hint="eastAsia"/>
                          <w:sz w:val="22"/>
                        </w:rPr>
                        <w:t>６月の予定</w:t>
                      </w:r>
                      <w:r w:rsidRPr="00CB34D6">
                        <w:rPr>
                          <w:rFonts w:ascii="UD デジタル 教科書体 N-B" w:eastAsia="UD デジタル 教科書体 N-B" w:hint="eastAsia"/>
                          <w:sz w:val="22"/>
                        </w:rPr>
                        <w:t>〕</w:t>
                      </w:r>
                    </w:p>
                    <w:p w14:paraId="6C6F40E1" w14:textId="4FD1B079" w:rsidR="000A153F"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 xml:space="preserve">　４日(</w:t>
                      </w:r>
                      <w:r w:rsidR="00DB1E6E">
                        <w:rPr>
                          <w:rFonts w:ascii="UD デジタル 教科書体 N-B" w:eastAsia="UD デジタル 教科書体 N-B" w:hint="eastAsia"/>
                        </w:rPr>
                        <w:t>水</w:t>
                      </w: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各種大会壮行</w:t>
                      </w:r>
                      <w:r w:rsidR="00307B93">
                        <w:rPr>
                          <w:rFonts w:ascii="UD デジタル 教科書体 N-B" w:eastAsia="UD デジタル 教科書体 N-B" w:hint="eastAsia"/>
                        </w:rPr>
                        <w:t>会</w:t>
                      </w:r>
                    </w:p>
                    <w:p w14:paraId="0318E058" w14:textId="740FE6B8"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５</w:t>
                      </w:r>
                      <w:r w:rsidRPr="00CB34D6">
                        <w:rPr>
                          <w:rFonts w:ascii="UD デジタル 教科書体 N-B" w:eastAsia="UD デジタル 教科書体 N-B" w:hint="eastAsia"/>
                        </w:rPr>
                        <w:t xml:space="preserve">日(木)　</w:t>
                      </w:r>
                      <w:r w:rsidR="00DB1E6E">
                        <w:rPr>
                          <w:rFonts w:ascii="UD デジタル 教科書体 N-B" w:eastAsia="UD デジタル 教科書体 N-B" w:hint="eastAsia"/>
                        </w:rPr>
                        <w:t>歯科</w:t>
                      </w:r>
                      <w:r w:rsidR="00307B93">
                        <w:rPr>
                          <w:rFonts w:ascii="UD デジタル 教科書体 N-B" w:eastAsia="UD デジタル 教科書体 N-B" w:hint="eastAsia"/>
                        </w:rPr>
                        <w:t>健</w:t>
                      </w:r>
                      <w:r w:rsidR="00DB1E6E">
                        <w:rPr>
                          <w:rFonts w:ascii="UD デジタル 教科書体 N-B" w:eastAsia="UD デジタル 教科書体 N-B" w:hint="eastAsia"/>
                        </w:rPr>
                        <w:t>診</w:t>
                      </w:r>
                    </w:p>
                    <w:p w14:paraId="6C6332F5" w14:textId="16B013B9"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７</w:t>
                      </w:r>
                      <w:r w:rsidRPr="00CB34D6">
                        <w:rPr>
                          <w:rFonts w:ascii="UD デジタル 教科書体 N-B" w:eastAsia="UD デジタル 教科書体 N-B" w:hint="eastAsia"/>
                        </w:rPr>
                        <w:t>日(土)　中部ブロック大会開幕</w:t>
                      </w:r>
                    </w:p>
                    <w:p w14:paraId="34A6DA8A" w14:textId="09FE4B0C"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１</w:t>
                      </w:r>
                      <w:r w:rsidR="00DB1E6E">
                        <w:rPr>
                          <w:rFonts w:ascii="UD デジタル 教科書体 N-B" w:eastAsia="UD デジタル 教科書体 N-B" w:hint="eastAsia"/>
                        </w:rPr>
                        <w:t>６</w:t>
                      </w:r>
                      <w:r w:rsidRPr="00CB34D6">
                        <w:rPr>
                          <w:rFonts w:ascii="UD デジタル 教科書体 N-B" w:eastAsia="UD デジタル 教科書体 N-B" w:hint="eastAsia"/>
                        </w:rPr>
                        <w:t>日(</w:t>
                      </w:r>
                      <w:r w:rsidR="00DB1E6E">
                        <w:rPr>
                          <w:rFonts w:ascii="UD デジタル 教科書体 N-B" w:eastAsia="UD デジタル 教科書体 N-B" w:hint="eastAsia"/>
                        </w:rPr>
                        <w:t>月</w:t>
                      </w:r>
                      <w:r w:rsidRPr="00CB34D6">
                        <w:rPr>
                          <w:rFonts w:ascii="UD デジタル 教科書体 N-B" w:eastAsia="UD デジタル 教科書体 N-B" w:hint="eastAsia"/>
                        </w:rPr>
                        <w:t xml:space="preserve">)　</w:t>
                      </w:r>
                      <w:r w:rsidR="00DB1E6E">
                        <w:rPr>
                          <w:rFonts w:ascii="UD デジタル 教科書体 N-B" w:eastAsia="UD デジタル 教科書体 N-B" w:hint="eastAsia"/>
                        </w:rPr>
                        <w:t>情報モラル教室</w:t>
                      </w:r>
                    </w:p>
                    <w:p w14:paraId="001AC285" w14:textId="05C3C8F6" w:rsidR="00CB34D6" w:rsidRPr="00CB34D6" w:rsidRDefault="00CB34D6">
                      <w:pPr>
                        <w:rPr>
                          <w:rFonts w:ascii="UD デジタル 教科書体 N-B" w:eastAsia="UD デジタル 教科書体 N-B"/>
                        </w:rPr>
                      </w:pPr>
                      <w:r w:rsidRPr="00CB34D6">
                        <w:rPr>
                          <w:rFonts w:ascii="UD デジタル 教科書体 N-B" w:eastAsia="UD デジタル 教科書体 N-B" w:hint="eastAsia"/>
                        </w:rPr>
                        <w:t>２０日(木)　歯科</w:t>
                      </w:r>
                      <w:r w:rsidR="00307B93">
                        <w:rPr>
                          <w:rFonts w:ascii="UD デジタル 教科書体 N-B" w:eastAsia="UD デジタル 教科書体 N-B" w:hint="eastAsia"/>
                        </w:rPr>
                        <w:t>健</w:t>
                      </w:r>
                      <w:r w:rsidRPr="00CB34D6">
                        <w:rPr>
                          <w:rFonts w:ascii="UD デジタル 教科書体 N-B" w:eastAsia="UD デジタル 教科書体 N-B" w:hint="eastAsia"/>
                        </w:rPr>
                        <w:t>診</w:t>
                      </w:r>
                    </w:p>
                    <w:p w14:paraId="1DA50863" w14:textId="2FDB5E50" w:rsidR="00CB34D6" w:rsidRDefault="00CB34D6">
                      <w:pPr>
                        <w:rPr>
                          <w:rFonts w:ascii="UD デジタル 教科書体 N-B" w:eastAsia="UD デジタル 教科書体 N-B"/>
                        </w:rPr>
                      </w:pPr>
                      <w:r w:rsidRPr="00CB34D6">
                        <w:rPr>
                          <w:rFonts w:ascii="UD デジタル 教科書体 N-B" w:eastAsia="UD デジタル 教科書体 N-B" w:hint="eastAsia"/>
                        </w:rPr>
                        <w:t>２</w:t>
                      </w:r>
                      <w:r w:rsidR="00DB1E6E">
                        <w:rPr>
                          <w:rFonts w:ascii="UD デジタル 教科書体 N-B" w:eastAsia="UD デジタル 教科書体 N-B" w:hint="eastAsia"/>
                        </w:rPr>
                        <w:t>５</w:t>
                      </w:r>
                      <w:r w:rsidRPr="00CB34D6">
                        <w:rPr>
                          <w:rFonts w:ascii="UD デジタル 教科書体 N-B" w:eastAsia="UD デジタル 教科書体 N-B" w:hint="eastAsia"/>
                        </w:rPr>
                        <w:t>日(水)　期末テスト　～２</w:t>
                      </w:r>
                      <w:r w:rsidR="00DB1E6E">
                        <w:rPr>
                          <w:rFonts w:ascii="UD デジタル 教科書体 N-B" w:eastAsia="UD デジタル 教科書体 N-B" w:hint="eastAsia"/>
                        </w:rPr>
                        <w:t>７</w:t>
                      </w:r>
                      <w:r w:rsidRPr="00CB34D6">
                        <w:rPr>
                          <w:rFonts w:ascii="UD デジタル 教科書体 N-B" w:eastAsia="UD デジタル 教科書体 N-B" w:hint="eastAsia"/>
                        </w:rPr>
                        <w:t>日(金)</w:t>
                      </w:r>
                    </w:p>
                    <w:p w14:paraId="0DBDDD23" w14:textId="5E6D32CE" w:rsidR="00DB1E6E" w:rsidRPr="00CB34D6" w:rsidRDefault="00DB1E6E">
                      <w:pPr>
                        <w:rPr>
                          <w:rFonts w:ascii="UD デジタル 教科書体 N-B" w:eastAsia="UD デジタル 教科書体 N-B"/>
                        </w:rPr>
                      </w:pPr>
                      <w:r>
                        <w:rPr>
                          <w:rFonts w:ascii="UD デジタル 教科書体 N-B" w:eastAsia="UD デジタル 教科書体 N-B" w:hint="eastAsia"/>
                        </w:rPr>
                        <w:t xml:space="preserve">　　　　　　防災訓練</w:t>
                      </w:r>
                    </w:p>
                  </w:txbxContent>
                </v:textbox>
              </v:shape>
            </w:pict>
          </mc:Fallback>
        </mc:AlternateContent>
      </w:r>
    </w:p>
    <w:p w14:paraId="2FB642FF" w14:textId="77777777" w:rsidR="004C75C7" w:rsidRDefault="004C75C7"/>
    <w:p w14:paraId="7E350FB8" w14:textId="545DC99E" w:rsidR="00D868E2" w:rsidRDefault="00D868E2"/>
    <w:p w14:paraId="54A90153" w14:textId="77777777" w:rsidR="00D868E2" w:rsidRDefault="00D868E2"/>
    <w:p w14:paraId="72A4B42D" w14:textId="2B6BA818" w:rsidR="00D868E2" w:rsidRDefault="00D868E2"/>
    <w:p w14:paraId="33A1192F" w14:textId="011CD1D5" w:rsidR="00D868E2" w:rsidRDefault="0041721C">
      <w:r>
        <w:rPr>
          <w:noProof/>
        </w:rPr>
        <mc:AlternateContent>
          <mc:Choice Requires="wps">
            <w:drawing>
              <wp:anchor distT="45720" distB="45720" distL="114300" distR="114300" simplePos="0" relativeHeight="251671552" behindDoc="0" locked="0" layoutInCell="1" allowOverlap="1" wp14:anchorId="194E9581" wp14:editId="4C117654">
                <wp:simplePos x="0" y="0"/>
                <wp:positionH relativeFrom="column">
                  <wp:posOffset>3886200</wp:posOffset>
                </wp:positionH>
                <wp:positionV relativeFrom="paragraph">
                  <wp:posOffset>215265</wp:posOffset>
                </wp:positionV>
                <wp:extent cx="4610100" cy="1257300"/>
                <wp:effectExtent l="19050" t="1905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257300"/>
                        </a:xfrm>
                        <a:prstGeom prst="rect">
                          <a:avLst/>
                        </a:prstGeom>
                        <a:solidFill>
                          <a:srgbClr val="FFFFFF"/>
                        </a:solidFill>
                        <a:ln w="38100" cmpd="dbl">
                          <a:solidFill>
                            <a:srgbClr val="000000"/>
                          </a:solidFill>
                          <a:miter lim="800000"/>
                          <a:headEnd/>
                          <a:tailEnd/>
                        </a:ln>
                      </wps:spPr>
                      <wps:txbx>
                        <w:txbxContent>
                          <w:p w14:paraId="294432DE" w14:textId="2C383A06" w:rsidR="00A731A9" w:rsidRPr="00CB34D6" w:rsidRDefault="00A731A9" w:rsidP="00A731A9">
                            <w:pPr>
                              <w:rPr>
                                <w:rFonts w:ascii="UD デジタル 教科書体 N-B" w:eastAsia="UD デジタル 教科書体 N-B"/>
                                <w:sz w:val="22"/>
                              </w:rPr>
                            </w:pPr>
                            <w:r w:rsidRPr="00CB34D6">
                              <w:rPr>
                                <w:rFonts w:ascii="UD デジタル 教科書体 N-B" w:eastAsia="UD デジタル 教科書体 N-B" w:hint="eastAsia"/>
                                <w:sz w:val="22"/>
                              </w:rPr>
                              <w:t>〔</w:t>
                            </w:r>
                            <w:r>
                              <w:rPr>
                                <w:rFonts w:ascii="UD デジタル 教科書体 N-B" w:eastAsia="UD デジタル 教科書体 N-B" w:hint="eastAsia"/>
                                <w:sz w:val="22"/>
                              </w:rPr>
                              <w:t>保護者の</w:t>
                            </w:r>
                            <w:r w:rsidR="0027702C">
                              <w:rPr>
                                <w:rFonts w:ascii="UD デジタル 教科書体 N-B" w:eastAsia="UD デジタル 教科書体 N-B" w:hint="eastAsia"/>
                                <w:sz w:val="22"/>
                              </w:rPr>
                              <w:t>みなさま</w:t>
                            </w:r>
                            <w:r>
                              <w:rPr>
                                <w:rFonts w:ascii="UD デジタル 教科書体 N-B" w:eastAsia="UD デジタル 教科書体 N-B"/>
                                <w:sz w:val="22"/>
                              </w:rPr>
                              <w:t>へ</w:t>
                            </w:r>
                            <w:r w:rsidRPr="00CB34D6">
                              <w:rPr>
                                <w:rFonts w:ascii="UD デジタル 教科書体 N-B" w:eastAsia="UD デジタル 教科書体 N-B" w:hint="eastAsia"/>
                                <w:sz w:val="22"/>
                              </w:rPr>
                              <w:t>〕</w:t>
                            </w:r>
                          </w:p>
                          <w:p w14:paraId="38603A1A" w14:textId="0B088B2C" w:rsidR="00A731A9" w:rsidRPr="00A731A9" w:rsidRDefault="00A731A9" w:rsidP="00A731A9">
                            <w:pPr>
                              <w:rPr>
                                <w:rFonts w:ascii="UD デジタル 教科書体 NK-B" w:eastAsia="UD デジタル 教科書体 NK-B"/>
                              </w:rPr>
                            </w:pPr>
                            <w:r>
                              <w:rPr>
                                <w:rFonts w:ascii="UD デジタル 教科書体 N-B" w:eastAsia="UD デジタル 教科書体 N-B" w:hint="eastAsia"/>
                              </w:rPr>
                              <w:t xml:space="preserve">　</w:t>
                            </w:r>
                            <w:r w:rsidRPr="00A731A9">
                              <w:rPr>
                                <w:rFonts w:ascii="UD デジタル 教科書体 NK-B" w:eastAsia="UD デジタル 教科書体 NK-B" w:hAnsi="Times New Roman" w:cs="ＤＦ平成明朝体W3" w:hint="eastAsia"/>
                              </w:rPr>
                              <w:t>家庭訪問中は</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お忙しい中</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時間をとっていただきありがとうございました。短時間ではありましたが</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聞かせていただいたことを学年で共有し</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これからの</w:t>
                            </w:r>
                            <w:r w:rsidR="0027702C">
                              <w:rPr>
                                <w:rFonts w:ascii="UD デジタル 教科書体 NK-B" w:eastAsia="UD デジタル 教科書体 NK-B" w:hAnsi="Times New Roman" w:cs="ＤＦ平成明朝体W3" w:hint="eastAsia"/>
                              </w:rPr>
                              <w:t>教育活動</w:t>
                            </w:r>
                            <w:r w:rsidRPr="00A731A9">
                              <w:rPr>
                                <w:rFonts w:ascii="UD デジタル 教科書体 NK-B" w:eastAsia="UD デジタル 教科書体 NK-B" w:hAnsi="Times New Roman" w:cs="ＤＦ平成明朝体W3" w:hint="eastAsia"/>
                              </w:rPr>
                              <w:t>に生かしていきたいと思っております。</w:t>
                            </w:r>
                            <w:r w:rsidR="00564C55">
                              <w:rPr>
                                <w:rFonts w:ascii="UD デジタル 教科書体 NK-B" w:eastAsia="UD デジタル 教科書体 NK-B" w:hAnsi="Times New Roman" w:cs="ＤＦ平成明朝体W3" w:hint="eastAsia"/>
                              </w:rPr>
                              <w:t>何か気になる点がありましたら連絡いただければと思います。</w:t>
                            </w:r>
                            <w:r w:rsidRPr="00A731A9">
                              <w:rPr>
                                <w:rFonts w:ascii="UD デジタル 教科書体 NK-B" w:eastAsia="UD デジタル 教科書体 NK-B" w:hAnsi="Times New Roman" w:cs="ＤＦ平成明朝体W3" w:hint="eastAsia"/>
                              </w:rPr>
                              <w:t>よろしくお願い</w:t>
                            </w:r>
                            <w:r w:rsidR="007B6FBA">
                              <w:rPr>
                                <w:rFonts w:ascii="UD デジタル 教科書体 NK-B" w:eastAsia="UD デジタル 教科書体 NK-B" w:hAnsi="Times New Roman" w:cs="ＤＦ平成明朝体W3" w:hint="eastAsia"/>
                              </w:rPr>
                              <w:t>いた</w:t>
                            </w:r>
                            <w:r w:rsidRPr="00A731A9">
                              <w:rPr>
                                <w:rFonts w:ascii="UD デジタル 教科書体 NK-B" w:eastAsia="UD デジタル 教科書体 NK-B" w:hAnsi="Times New Roman" w:cs="ＤＦ平成明朝体W3" w:hint="eastAsia"/>
                              </w:rPr>
                              <w:t>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E9581" id="テキスト ボックス 3" o:spid="_x0000_s1030" type="#_x0000_t202" style="position:absolute;left:0;text-align:left;margin-left:306pt;margin-top:16.95pt;width:363pt;height:9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" strokeweight="3pt">
                <v:stroke linestyle="thinThin"/>
                <v:textbox>
                  <w:txbxContent>
                    <w:p w14:paraId="294432DE" w14:textId="2C383A06" w:rsidR="00A731A9" w:rsidRPr="00CB34D6" w:rsidRDefault="00A731A9" w:rsidP="00A731A9">
                      <w:pPr>
                        <w:rPr>
                          <w:rFonts w:ascii="UD デジタル 教科書体 N-B" w:eastAsia="UD デジタル 教科書体 N-B"/>
                          <w:sz w:val="22"/>
                        </w:rPr>
                      </w:pPr>
                      <w:r w:rsidRPr="00CB34D6">
                        <w:rPr>
                          <w:rFonts w:ascii="UD デジタル 教科書体 N-B" w:eastAsia="UD デジタル 教科書体 N-B" w:hint="eastAsia"/>
                          <w:sz w:val="22"/>
                        </w:rPr>
                        <w:t>〔</w:t>
                      </w:r>
                      <w:r>
                        <w:rPr>
                          <w:rFonts w:ascii="UD デジタル 教科書体 N-B" w:eastAsia="UD デジタル 教科書体 N-B" w:hint="eastAsia"/>
                          <w:sz w:val="22"/>
                        </w:rPr>
                        <w:t>保護者の</w:t>
                      </w:r>
                      <w:r w:rsidR="0027702C">
                        <w:rPr>
                          <w:rFonts w:ascii="UD デジタル 教科書体 N-B" w:eastAsia="UD デジタル 教科書体 N-B" w:hint="eastAsia"/>
                          <w:sz w:val="22"/>
                        </w:rPr>
                        <w:t>みなさま</w:t>
                      </w:r>
                      <w:r>
                        <w:rPr>
                          <w:rFonts w:ascii="UD デジタル 教科書体 N-B" w:eastAsia="UD デジタル 教科書体 N-B"/>
                          <w:sz w:val="22"/>
                        </w:rPr>
                        <w:t>へ</w:t>
                      </w:r>
                      <w:r w:rsidRPr="00CB34D6">
                        <w:rPr>
                          <w:rFonts w:ascii="UD デジタル 教科書体 N-B" w:eastAsia="UD デジタル 教科書体 N-B" w:hint="eastAsia"/>
                          <w:sz w:val="22"/>
                        </w:rPr>
                        <w:t>〕</w:t>
                      </w:r>
                    </w:p>
                    <w:p w14:paraId="38603A1A" w14:textId="0B088B2C" w:rsidR="00A731A9" w:rsidRPr="00A731A9" w:rsidRDefault="00A731A9" w:rsidP="00A731A9">
                      <w:pPr>
                        <w:rPr>
                          <w:rFonts w:ascii="UD デジタル 教科書体 NK-B" w:eastAsia="UD デジタル 教科書体 NK-B"/>
                        </w:rPr>
                      </w:pPr>
                      <w:r>
                        <w:rPr>
                          <w:rFonts w:ascii="UD デジタル 教科書体 N-B" w:eastAsia="UD デジタル 教科書体 N-B" w:hint="eastAsia"/>
                        </w:rPr>
                        <w:t xml:space="preserve">　</w:t>
                      </w:r>
                      <w:r w:rsidRPr="00A731A9">
                        <w:rPr>
                          <w:rFonts w:ascii="UD デジタル 教科書体 NK-B" w:eastAsia="UD デジタル 教科書体 NK-B" w:hAnsi="Times New Roman" w:cs="ＤＦ平成明朝体W3" w:hint="eastAsia"/>
                        </w:rPr>
                        <w:t>家庭訪問中は</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お忙しい中</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時間をとっていただきありがとうございました。短時間ではありましたが</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聞かせていただいたことを学年で共有し</w:t>
                      </w:r>
                      <w:r w:rsidR="00DD1588">
                        <w:rPr>
                          <w:rFonts w:ascii="UD デジタル 教科書体 NK-B" w:eastAsia="UD デジタル 教科書体 NK-B" w:hAnsi="ＤＦ平成明朝体W3" w:cs="ＤＦ平成明朝体W3" w:hint="eastAsia"/>
                        </w:rPr>
                        <w:t>､</w:t>
                      </w:r>
                      <w:r w:rsidRPr="00A731A9">
                        <w:rPr>
                          <w:rFonts w:ascii="UD デジタル 教科書体 NK-B" w:eastAsia="UD デジタル 教科書体 NK-B" w:hAnsi="Times New Roman" w:cs="ＤＦ平成明朝体W3" w:hint="eastAsia"/>
                        </w:rPr>
                        <w:t>これからの</w:t>
                      </w:r>
                      <w:r w:rsidR="0027702C">
                        <w:rPr>
                          <w:rFonts w:ascii="UD デジタル 教科書体 NK-B" w:eastAsia="UD デジタル 教科書体 NK-B" w:hAnsi="Times New Roman" w:cs="ＤＦ平成明朝体W3" w:hint="eastAsia"/>
                        </w:rPr>
                        <w:t>教育活動</w:t>
                      </w:r>
                      <w:r w:rsidRPr="00A731A9">
                        <w:rPr>
                          <w:rFonts w:ascii="UD デジタル 教科書体 NK-B" w:eastAsia="UD デジタル 教科書体 NK-B" w:hAnsi="Times New Roman" w:cs="ＤＦ平成明朝体W3" w:hint="eastAsia"/>
                        </w:rPr>
                        <w:t>に生かしていきたいと思っております。</w:t>
                      </w:r>
                      <w:r w:rsidR="00564C55">
                        <w:rPr>
                          <w:rFonts w:ascii="UD デジタル 教科書体 NK-B" w:eastAsia="UD デジタル 教科書体 NK-B" w:hAnsi="Times New Roman" w:cs="ＤＦ平成明朝体W3" w:hint="eastAsia"/>
                        </w:rPr>
                        <w:t>何か気になる点がありましたら連絡いただければと思います。</w:t>
                      </w:r>
                      <w:r w:rsidRPr="00A731A9">
                        <w:rPr>
                          <w:rFonts w:ascii="UD デジタル 教科書体 NK-B" w:eastAsia="UD デジタル 教科書体 NK-B" w:hAnsi="Times New Roman" w:cs="ＤＦ平成明朝体W3" w:hint="eastAsia"/>
                        </w:rPr>
                        <w:t>よろしくお願い</w:t>
                      </w:r>
                      <w:r w:rsidR="007B6FBA">
                        <w:rPr>
                          <w:rFonts w:ascii="UD デジタル 教科書体 NK-B" w:eastAsia="UD デジタル 教科書体 NK-B" w:hAnsi="Times New Roman" w:cs="ＤＦ平成明朝体W3" w:hint="eastAsia"/>
                        </w:rPr>
                        <w:t>いた</w:t>
                      </w:r>
                      <w:r w:rsidRPr="00A731A9">
                        <w:rPr>
                          <w:rFonts w:ascii="UD デジタル 教科書体 NK-B" w:eastAsia="UD デジタル 教科書体 NK-B" w:hAnsi="Times New Roman" w:cs="ＤＦ平成明朝体W3" w:hint="eastAsia"/>
                        </w:rPr>
                        <w:t>します。</w:t>
                      </w:r>
                    </w:p>
                  </w:txbxContent>
                </v:textbox>
              </v:shape>
            </w:pict>
          </mc:Fallback>
        </mc:AlternateContent>
      </w:r>
    </w:p>
    <w:p w14:paraId="464FFD36" w14:textId="0B1098B3" w:rsidR="00D868E2" w:rsidRDefault="00D868E2"/>
    <w:p w14:paraId="05B1D1FE" w14:textId="77777777" w:rsidR="00D868E2" w:rsidRDefault="00D868E2"/>
    <w:p w14:paraId="11D1BACB" w14:textId="77777777" w:rsidR="00D868E2" w:rsidRDefault="00D868E2"/>
    <w:p w14:paraId="35F7B618" w14:textId="77777777" w:rsidR="00D868E2" w:rsidRDefault="00D868E2"/>
    <w:p w14:paraId="7B1180F8" w14:textId="77777777" w:rsidR="00D868E2" w:rsidRDefault="00D868E2"/>
    <w:p w14:paraId="698DAA85" w14:textId="77777777" w:rsidR="00105618" w:rsidRDefault="00105618"/>
    <w:p w14:paraId="7AD3970A" w14:textId="2AFBF34D" w:rsidR="00513407" w:rsidRPr="00A731A9" w:rsidRDefault="00D868E2" w:rsidP="00513407">
      <w:pPr>
        <w:spacing w:line="400" w:lineRule="exact"/>
        <w:ind w:firstLineChars="100" w:firstLine="220"/>
        <w:rPr>
          <w:rFonts w:ascii="UD デジタル 教科書体 NK-B" w:eastAsia="UD デジタル 教科書体 NK-B"/>
          <w:sz w:val="22"/>
        </w:rPr>
      </w:pPr>
      <w:r w:rsidRPr="00A731A9">
        <w:rPr>
          <w:rFonts w:ascii="UD デジタル 教科書体 NK-B" w:eastAsia="UD デジタル 教科書体 NK-B" w:hint="eastAsia"/>
          <w:sz w:val="22"/>
        </w:rPr>
        <w:t>入学してから、３週間が過ぎ</w:t>
      </w:r>
      <w:r w:rsidR="00564C55">
        <w:rPr>
          <w:rFonts w:ascii="UD デジタル 教科書体 NK-B" w:eastAsia="UD デジタル 教科書体 NK-B" w:hint="eastAsia"/>
          <w:sz w:val="22"/>
        </w:rPr>
        <w:t>ましたが、</w:t>
      </w:r>
      <w:r w:rsidRPr="00A731A9">
        <w:rPr>
          <w:rFonts w:ascii="UD デジタル 教科書体 NK-B" w:eastAsia="UD デジタル 教科書体 NK-B" w:hint="eastAsia"/>
          <w:sz w:val="22"/>
        </w:rPr>
        <w:t>学校生活にも慣れてき</w:t>
      </w:r>
      <w:r w:rsidR="00564C55">
        <w:rPr>
          <w:rFonts w:ascii="UD デジタル 教科書体 NK-B" w:eastAsia="UD デジタル 教科書体 NK-B" w:hint="eastAsia"/>
          <w:sz w:val="22"/>
        </w:rPr>
        <w:t>ましたか？</w:t>
      </w:r>
    </w:p>
    <w:p w14:paraId="22565BF6" w14:textId="22526B7F" w:rsidR="00D868E2" w:rsidRPr="00A731A9" w:rsidRDefault="00BA048C" w:rsidP="00513407">
      <w:pPr>
        <w:spacing w:line="400" w:lineRule="exact"/>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家庭訪問も終わり、</w:t>
      </w:r>
      <w:r w:rsidR="00E65C6E">
        <w:rPr>
          <w:rFonts w:ascii="UD デジタル 教科書体 NK-B" w:eastAsia="UD デジタル 教科書体 NK-B" w:hint="eastAsia"/>
          <w:sz w:val="22"/>
        </w:rPr>
        <w:t>本格的に</w:t>
      </w:r>
      <w:r w:rsidR="00D868E2" w:rsidRPr="00A731A9">
        <w:rPr>
          <w:rFonts w:ascii="UD デジタル 教科書体 NK-B" w:eastAsia="UD デジタル 教科書体 NK-B" w:hint="eastAsia"/>
          <w:sz w:val="22"/>
        </w:rPr>
        <w:t>中学校生活が始まります。勉強・部活動など、自分が打ち込めるものを見つけ、充実した３年間が送れるようにしていきましょう。</w:t>
      </w:r>
      <w:r w:rsidR="00E65C6E">
        <w:rPr>
          <w:rFonts w:ascii="UD デジタル 教科書体 NK-B" w:eastAsia="UD デジタル 教科書体 NK-B" w:hint="eastAsia"/>
          <w:sz w:val="22"/>
        </w:rPr>
        <w:t>学校生活で不安なことがあれば遠慮なく担任の先生や学年の先生</w:t>
      </w:r>
      <w:r w:rsidR="00846C33">
        <w:rPr>
          <w:rFonts w:ascii="UD デジタル 教科書体 NK-B" w:eastAsia="UD デジタル 教科書体 NK-B" w:hint="eastAsia"/>
          <w:sz w:val="22"/>
        </w:rPr>
        <w:t>、部活動の顧問の先生などに相談するようにしてください。</w:t>
      </w:r>
      <w:r w:rsidR="00F04CBE">
        <w:rPr>
          <w:rFonts w:ascii="UD デジタル 教科書体 NK-B" w:eastAsia="UD デジタル 教科書体 NK-B" w:hint="eastAsia"/>
          <w:sz w:val="22"/>
        </w:rPr>
        <w:t>１人で不安なことを抱え込むのはやめましょう。</w:t>
      </w:r>
    </w:p>
    <w:p w14:paraId="6612B39F" w14:textId="4BA1F882" w:rsidR="007B6FBA" w:rsidRDefault="001D655F" w:rsidP="00513407">
      <w:pPr>
        <w:spacing w:line="400" w:lineRule="exact"/>
        <w:ind w:firstLineChars="100" w:firstLine="220"/>
        <w:rPr>
          <w:rFonts w:ascii="UD デジタル 教科書体 NK-B" w:eastAsia="UD デジタル 教科書体 NK-B"/>
          <w:sz w:val="22"/>
        </w:rPr>
      </w:pPr>
      <w:r w:rsidRPr="00A731A9">
        <w:rPr>
          <w:rFonts w:ascii="UD デジタル 教科書体 NK-B" w:eastAsia="UD デジタル 教科書体 NK-B" w:hint="eastAsia"/>
          <w:sz w:val="22"/>
        </w:rPr>
        <w:t>さて、５月は</w:t>
      </w:r>
      <w:r w:rsidR="00105618">
        <w:rPr>
          <w:rFonts w:ascii="UD デジタル 教科書体 NK-B" w:eastAsia="UD デジタル 教科書体 NK-B" w:hint="eastAsia"/>
          <w:sz w:val="22"/>
        </w:rPr>
        <w:t>GWの５連休があり</w:t>
      </w:r>
      <w:r w:rsidRPr="00A731A9">
        <w:rPr>
          <w:rFonts w:ascii="UD デジタル 教科書体 NK-B" w:eastAsia="UD デジタル 教科書体 NK-B" w:hint="eastAsia"/>
          <w:sz w:val="22"/>
        </w:rPr>
        <w:t>終わると初めての八中祭（体育の部）、初めての定期テスト（中間テスト）と中学校ならではの行事が続きます。</w:t>
      </w:r>
      <w:r w:rsidR="007B6FBA">
        <w:rPr>
          <w:rFonts w:ascii="UD デジタル 教科書体 NK-B" w:eastAsia="UD デジタル 教科書体 NK-B" w:hint="eastAsia"/>
          <w:sz w:val="22"/>
        </w:rPr>
        <w:t xml:space="preserve">　</w:t>
      </w:r>
    </w:p>
    <w:p w14:paraId="7681D0FF" w14:textId="6843AC1B" w:rsidR="001D655F" w:rsidRPr="00A731A9" w:rsidRDefault="001D655F" w:rsidP="00513407">
      <w:pPr>
        <w:spacing w:line="400" w:lineRule="exact"/>
        <w:ind w:firstLineChars="100" w:firstLine="220"/>
        <w:rPr>
          <w:rFonts w:ascii="UD デジタル 教科書体 NK-B" w:eastAsia="UD デジタル 教科書体 NK-B"/>
          <w:sz w:val="22"/>
        </w:rPr>
      </w:pPr>
      <w:r w:rsidRPr="00A731A9">
        <w:rPr>
          <w:rFonts w:ascii="UD デジタル 教科書体 NK-B" w:eastAsia="UD デジタル 教科書体 NK-B" w:hint="eastAsia"/>
          <w:sz w:val="22"/>
        </w:rPr>
        <w:t>八中祭で</w:t>
      </w:r>
      <w:r w:rsidR="00513407" w:rsidRPr="00A731A9">
        <w:rPr>
          <w:rFonts w:ascii="UD デジタル 教科書体 NK-B" w:eastAsia="UD デジタル 教科書体 NK-B" w:hint="eastAsia"/>
          <w:sz w:val="22"/>
        </w:rPr>
        <w:t>は</w:t>
      </w:r>
      <w:r w:rsidRPr="00A731A9">
        <w:rPr>
          <w:rFonts w:ascii="UD デジタル 教科書体 NK-B" w:eastAsia="UD デジタル 教科書体 NK-B" w:hint="eastAsia"/>
          <w:sz w:val="22"/>
        </w:rPr>
        <w:t>クラスの友だちや担任の先生との「絆」を深め、</w:t>
      </w:r>
      <w:r w:rsidR="00513407" w:rsidRPr="00A731A9">
        <w:rPr>
          <w:rFonts w:ascii="UD デジタル 教科書体 NK-B" w:eastAsia="UD デジタル 教科書体 NK-B" w:hint="eastAsia"/>
          <w:sz w:val="22"/>
        </w:rPr>
        <w:t>みんなで</w:t>
      </w:r>
      <w:r w:rsidR="00C75D7D" w:rsidRPr="00A731A9">
        <w:rPr>
          <w:rFonts w:ascii="UD デジタル 教科書体 NK-B" w:eastAsia="UD デジタル 教科書体 NK-B" w:hint="eastAsia"/>
          <w:sz w:val="22"/>
        </w:rPr>
        <w:t>大きく成長してください。</w:t>
      </w:r>
      <w:r w:rsidR="000B362E">
        <w:rPr>
          <w:rFonts w:ascii="UD デジタル 教科書体 NK-B" w:eastAsia="UD デジタル 教科書体 NK-B" w:hint="eastAsia"/>
          <w:sz w:val="22"/>
        </w:rPr>
        <w:t>頑張ろう、八中生！！</w:t>
      </w:r>
    </w:p>
    <w:p w14:paraId="6D3BB89A" w14:textId="77777777" w:rsidR="00D868E2" w:rsidRPr="00D868E2" w:rsidRDefault="00513407" w:rsidP="00D868E2">
      <w:pPr>
        <w:spacing w:line="400" w:lineRule="exact"/>
        <w:rPr>
          <w:rFonts w:ascii="UD デジタル 教科書体 NK-B" w:eastAsia="UD デジタル 教科書体 NK-B"/>
          <w:sz w:val="24"/>
        </w:rPr>
      </w:pPr>
      <w:r w:rsidRPr="00D868E2">
        <w:rPr>
          <w:noProof/>
          <w:sz w:val="22"/>
        </w:rPr>
        <mc:AlternateContent>
          <mc:Choice Requires="wps">
            <w:drawing>
              <wp:anchor distT="0" distB="0" distL="114300" distR="114300" simplePos="0" relativeHeight="251669504" behindDoc="0" locked="0" layoutInCell="1" allowOverlap="1" wp14:anchorId="327D7D4C" wp14:editId="133CA9E6">
                <wp:simplePos x="0" y="0"/>
                <wp:positionH relativeFrom="margin">
                  <wp:posOffset>4061460</wp:posOffset>
                </wp:positionH>
                <wp:positionV relativeFrom="paragraph">
                  <wp:posOffset>123648</wp:posOffset>
                </wp:positionV>
                <wp:extent cx="4253023" cy="552893"/>
                <wp:effectExtent l="38100" t="0" r="52705" b="19050"/>
                <wp:wrapNone/>
                <wp:docPr id="5" name="上リボン 5"/>
                <wp:cNvGraphicFramePr/>
                <a:graphic xmlns:a="http://schemas.openxmlformats.org/drawingml/2006/main">
                  <a:graphicData uri="http://schemas.microsoft.com/office/word/2010/wordprocessingShape">
                    <wps:wsp>
                      <wps:cNvSpPr/>
                      <wps:spPr>
                        <a:xfrm>
                          <a:off x="0" y="0"/>
                          <a:ext cx="4253023" cy="552893"/>
                        </a:xfrm>
                        <a:prstGeom prst="ribbon2">
                          <a:avLst>
                            <a:gd name="adj1" fmla="val 13387"/>
                            <a:gd name="adj2" fmla="val 75000"/>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42AF8" w14:textId="45A9DEBC" w:rsidR="00D868E2" w:rsidRPr="00D868E2" w:rsidRDefault="00FB62E7" w:rsidP="00D868E2">
                            <w:pPr>
                              <w:jc w:val="center"/>
                              <w:rPr>
                                <w:rFonts w:ascii="UD デジタル 教科書体 NK-B" w:eastAsia="UD デジタル 教科書体 NK-B" w:hAnsi="ＤＦ特太ゴシック体"/>
                                <w:color w:val="000000" w:themeColor="text1"/>
                                <w:sz w:val="36"/>
                              </w:rPr>
                            </w:pPr>
                            <w:r>
                              <w:rPr>
                                <w:rFonts w:ascii="UD デジタル 教科書体 NK-B" w:eastAsia="UD デジタル 教科書体 NK-B" w:hAnsi="ＤＦ特太ゴシック体" w:hint="eastAsia"/>
                                <w:color w:val="000000" w:themeColor="text1"/>
                                <w:sz w:val="36"/>
                              </w:rPr>
                              <w:t>テスト</w:t>
                            </w:r>
                            <w:r w:rsidR="00E65C6E">
                              <w:rPr>
                                <w:rFonts w:ascii="UD デジタル 教科書体 NK-B" w:eastAsia="UD デジタル 教科書体 NK-B" w:hAnsi="ＤＦ特太ゴシック体" w:hint="eastAsia"/>
                                <w:color w:val="000000" w:themeColor="text1"/>
                                <w:sz w:val="36"/>
                              </w:rPr>
                              <w:t>勉強について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7D4C" id="上リボン 5" o:spid="_x0000_s1031" type="#_x0000_t54" style="position:absolute;left:0;text-align:left;margin-left:319.8pt;margin-top:9.75pt;width:334.9pt;height:4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" adj="2700,18708" fillcolor="#b4c6e7 [1304]" strokecolor="black [3213]" strokeweight="1pt">
                <v:stroke joinstyle="miter"/>
                <v:textbox>
                  <w:txbxContent>
                    <w:p w14:paraId="24342AF8" w14:textId="45A9DEBC" w:rsidR="00D868E2" w:rsidRPr="00D868E2" w:rsidRDefault="00FB62E7" w:rsidP="00D868E2">
                      <w:pPr>
                        <w:jc w:val="center"/>
                        <w:rPr>
                          <w:rFonts w:ascii="UD デジタル 教科書体 NK-B" w:eastAsia="UD デジタル 教科書体 NK-B" w:hAnsi="ＤＦ特太ゴシック体"/>
                          <w:color w:val="000000" w:themeColor="text1"/>
                          <w:sz w:val="36"/>
                        </w:rPr>
                      </w:pPr>
                      <w:r>
                        <w:rPr>
                          <w:rFonts w:ascii="UD デジタル 教科書体 NK-B" w:eastAsia="UD デジタル 教科書体 NK-B" w:hAnsi="ＤＦ特太ゴシック体" w:hint="eastAsia"/>
                          <w:color w:val="000000" w:themeColor="text1"/>
                          <w:sz w:val="36"/>
                        </w:rPr>
                        <w:t>テスト</w:t>
                      </w:r>
                      <w:r w:rsidR="00E65C6E">
                        <w:rPr>
                          <w:rFonts w:ascii="UD デジタル 教科書体 NK-B" w:eastAsia="UD デジタル 教科書体 NK-B" w:hAnsi="ＤＦ特太ゴシック体" w:hint="eastAsia"/>
                          <w:color w:val="000000" w:themeColor="text1"/>
                          <w:sz w:val="36"/>
                        </w:rPr>
                        <w:t>勉強について</w:t>
                      </w:r>
                    </w:p>
                  </w:txbxContent>
                </v:textbox>
                <w10:wrap anchorx="margin"/>
              </v:shape>
            </w:pict>
          </mc:Fallback>
        </mc:AlternateContent>
      </w:r>
    </w:p>
    <w:p w14:paraId="2725D06D" w14:textId="77777777" w:rsidR="00D868E2" w:rsidRPr="00D868E2" w:rsidRDefault="00D868E2" w:rsidP="00D868E2">
      <w:pPr>
        <w:spacing w:line="400" w:lineRule="exact"/>
        <w:rPr>
          <w:rFonts w:ascii="UD デジタル 教科書体 NK-B" w:eastAsia="UD デジタル 教科書体 NK-B"/>
          <w:sz w:val="24"/>
        </w:rPr>
      </w:pPr>
    </w:p>
    <w:p w14:paraId="70B9AF66" w14:textId="77777777" w:rsidR="00D868E2" w:rsidRPr="00D868E2" w:rsidRDefault="00D868E2" w:rsidP="00D868E2">
      <w:pPr>
        <w:spacing w:line="400" w:lineRule="exact"/>
        <w:rPr>
          <w:rFonts w:ascii="UD デジタル 教科書体 NK-B" w:eastAsia="UD デジタル 教科書体 NK-B"/>
          <w:sz w:val="24"/>
        </w:rPr>
      </w:pPr>
    </w:p>
    <w:p w14:paraId="1E8AD90A" w14:textId="0F68C900" w:rsidR="004C75C7" w:rsidRPr="00A731A9" w:rsidRDefault="00513407" w:rsidP="00D868E2">
      <w:pPr>
        <w:spacing w:line="400" w:lineRule="exact"/>
        <w:rPr>
          <w:rFonts w:ascii="UD デジタル 教科書体 NK-B" w:eastAsia="UD デジタル 教科書体 NK-B"/>
          <w:sz w:val="22"/>
        </w:rPr>
      </w:pPr>
      <w:r w:rsidRPr="00A731A9">
        <w:rPr>
          <w:rFonts w:ascii="UD デジタル 教科書体 NK-B" w:eastAsia="UD デジタル 教科書体 NK-B" w:hint="eastAsia"/>
          <w:sz w:val="22"/>
        </w:rPr>
        <w:t xml:space="preserve">　</w:t>
      </w:r>
      <w:r w:rsidR="0055759F">
        <w:rPr>
          <w:rFonts w:ascii="UD デジタル 教科書体 NK-B" w:eastAsia="UD デジタル 教科書体 NK-B" w:hint="eastAsia"/>
          <w:sz w:val="22"/>
        </w:rPr>
        <w:t>２６日には</w:t>
      </w:r>
      <w:r w:rsidRPr="00A731A9">
        <w:rPr>
          <w:rFonts w:ascii="UD デジタル 教科書体 NK-B" w:eastAsia="UD デジタル 教科書体 NK-B" w:hint="eastAsia"/>
          <w:sz w:val="22"/>
        </w:rPr>
        <w:t>中間テストがあります。テストは自分が授業で学んだことなどがどれくらい理解できているのか、自分が学習したものがどれくらい定着しているのかを把握するためにあるものです。</w:t>
      </w:r>
    </w:p>
    <w:p w14:paraId="4FB50735" w14:textId="77777777" w:rsidR="00513407" w:rsidRPr="00A731A9" w:rsidRDefault="00513407" w:rsidP="00D868E2">
      <w:pPr>
        <w:spacing w:line="400" w:lineRule="exact"/>
        <w:rPr>
          <w:rFonts w:ascii="UD デジタル 教科書体 NK-B" w:eastAsia="UD デジタル 教科書体 NK-B"/>
          <w:sz w:val="22"/>
        </w:rPr>
      </w:pPr>
      <w:r w:rsidRPr="00A731A9">
        <w:rPr>
          <w:rFonts w:ascii="UD デジタル 教科書体 NK-B" w:eastAsia="UD デジタル 教科書体 NK-B" w:hint="eastAsia"/>
          <w:sz w:val="22"/>
        </w:rPr>
        <w:t xml:space="preserve">　テストを攻略するには、自分に合った学習方法を早く見つけること、計画的に学習を進めることが大事です。目標達成への一番の近道は努力です。自分が着実に</w:t>
      </w:r>
      <w:r w:rsidR="00A553A0" w:rsidRPr="00A731A9">
        <w:rPr>
          <w:rFonts w:ascii="UD デジタル 教科書体 NK-B" w:eastAsia="UD デジタル 教科書体 NK-B" w:hint="eastAsia"/>
          <w:sz w:val="22"/>
        </w:rPr>
        <w:t>学習</w:t>
      </w:r>
      <w:r w:rsidRPr="00A731A9">
        <w:rPr>
          <w:rFonts w:ascii="UD デジタル 教科書体 NK-B" w:eastAsia="UD デジタル 教科書体 NK-B" w:hint="eastAsia"/>
          <w:sz w:val="22"/>
        </w:rPr>
        <w:t>できるよう、工夫して計画を立てましょう。</w:t>
      </w:r>
      <w:r w:rsidR="00A553A0" w:rsidRPr="00A731A9">
        <w:rPr>
          <w:rFonts w:ascii="UD デジタル 教科書体 NK-B" w:eastAsia="UD デジタル 教科書体 NK-B" w:hint="eastAsia"/>
          <w:sz w:val="22"/>
        </w:rPr>
        <w:t>そのために、次のことを紹介しておきます。</w:t>
      </w:r>
    </w:p>
    <w:p w14:paraId="6EE26D65" w14:textId="03584496" w:rsidR="00A553A0" w:rsidRPr="00A731A9" w:rsidRDefault="00A553A0" w:rsidP="00D868E2">
      <w:pPr>
        <w:spacing w:line="400" w:lineRule="exact"/>
        <w:rPr>
          <w:rFonts w:ascii="UD デジタル 教科書体 NK-B" w:eastAsia="UD デジタル 教科書体 NK-B"/>
          <w:sz w:val="22"/>
        </w:rPr>
      </w:pPr>
    </w:p>
    <w:p w14:paraId="7F8BA02B" w14:textId="77777777" w:rsidR="00A553A0" w:rsidRPr="00846C33" w:rsidRDefault="00A553A0" w:rsidP="00D868E2">
      <w:pPr>
        <w:spacing w:line="400" w:lineRule="exact"/>
        <w:rPr>
          <w:rFonts w:ascii="UD デジタル 教科書体 NK-B" w:eastAsia="UD デジタル 教科書体 NK-B"/>
          <w:i/>
          <w:sz w:val="24"/>
          <w:u w:val="single"/>
        </w:rPr>
      </w:pPr>
      <w:r w:rsidRPr="00846C33">
        <w:rPr>
          <w:rFonts w:ascii="UD デジタル 教科書体 NK-B" w:eastAsia="UD デジタル 教科書体 NK-B" w:hint="eastAsia"/>
          <w:i/>
          <w:sz w:val="24"/>
          <w:u w:val="single"/>
        </w:rPr>
        <w:t>①　自分で自由に使える時間がどれくらいあるか。</w:t>
      </w:r>
    </w:p>
    <w:p w14:paraId="2A8C81CA" w14:textId="3A2051DB" w:rsidR="00A553A0" w:rsidRPr="00A731A9" w:rsidRDefault="00863F08" w:rsidP="00A731A9">
      <w:pPr>
        <w:spacing w:line="400" w:lineRule="exact"/>
        <w:rPr>
          <w:rFonts w:ascii="UD デジタル 教科書体 NK-B" w:eastAsia="UD デジタル 教科書体 NK-B"/>
          <w:sz w:val="22"/>
        </w:rPr>
      </w:pPr>
      <w:r w:rsidRPr="00A731A9">
        <w:rPr>
          <w:rFonts w:ascii="UD デジタル 教科書体 NK-B" w:eastAsia="UD デジタル 教科書体 NK-B" w:hint="eastAsia"/>
          <w:sz w:val="22"/>
        </w:rPr>
        <w:t xml:space="preserve">　　テスト範囲をもらってから</w:t>
      </w:r>
      <w:r w:rsidR="000B362E">
        <w:rPr>
          <w:rFonts w:ascii="UD デジタル 教科書体 NK-B" w:eastAsia="UD デジタル 教科書体 NK-B" w:hint="eastAsia"/>
          <w:sz w:val="22"/>
        </w:rPr>
        <w:t>テスト勉強の計画を</w:t>
      </w:r>
      <w:r w:rsidRPr="00A731A9">
        <w:rPr>
          <w:rFonts w:ascii="UD デジタル 教科書体 NK-B" w:eastAsia="UD デジタル 教科書体 NK-B" w:hint="eastAsia"/>
          <w:sz w:val="22"/>
        </w:rPr>
        <w:t>考えるより、普段から自分の時間がどのくらいあるのかを見通しておきましょう。その上で、テスト勉強や苦手な教科の学習にどれくらいの時間が割けるのか計画を立てていきましょう。</w:t>
      </w:r>
      <w:r w:rsidR="000B362E">
        <w:rPr>
          <w:rFonts w:ascii="UD デジタル 教科書体 NK-B" w:eastAsia="UD デジタル 教科書体 NK-B" w:hint="eastAsia"/>
          <w:sz w:val="22"/>
        </w:rPr>
        <w:t>苦手な教科ほど成長が期待できます。</w:t>
      </w:r>
    </w:p>
    <w:p w14:paraId="6B5BF913" w14:textId="77777777" w:rsidR="00A553A0" w:rsidRPr="00846C33" w:rsidRDefault="00A553A0" w:rsidP="00A731A9">
      <w:pPr>
        <w:spacing w:line="400" w:lineRule="exact"/>
        <w:rPr>
          <w:rFonts w:ascii="UD デジタル 教科書体 NK-B" w:eastAsia="UD デジタル 教科書体 NK-B"/>
          <w:i/>
          <w:sz w:val="22"/>
          <w:u w:val="single"/>
        </w:rPr>
      </w:pPr>
      <w:r w:rsidRPr="00846C33">
        <w:rPr>
          <w:rFonts w:ascii="UD デジタル 教科書体 NK-B" w:eastAsia="UD デジタル 教科書体 NK-B" w:hint="eastAsia"/>
          <w:i/>
          <w:sz w:val="24"/>
          <w:u w:val="single"/>
        </w:rPr>
        <w:t xml:space="preserve">②　</w:t>
      </w:r>
      <w:r w:rsidR="00DD1588" w:rsidRPr="00846C33">
        <w:rPr>
          <w:rFonts w:ascii="UD デジタル 教科書体 NK-B" w:eastAsia="UD デジタル 教科書体 NK-B" w:hint="eastAsia"/>
          <w:i/>
          <w:sz w:val="24"/>
          <w:u w:val="single"/>
        </w:rPr>
        <w:t>睡眠</w:t>
      </w:r>
      <w:r w:rsidRPr="00846C33">
        <w:rPr>
          <w:rFonts w:ascii="UD デジタル 教科書体 NK-B" w:eastAsia="UD デジタル 教科書体 NK-B" w:hint="eastAsia"/>
          <w:i/>
          <w:sz w:val="24"/>
          <w:u w:val="single"/>
        </w:rPr>
        <w:t>時間を削らないようにムダを省くには、どこを削ればよいか。</w:t>
      </w:r>
    </w:p>
    <w:p w14:paraId="426F2DD0" w14:textId="04AD0334" w:rsidR="00A553A0" w:rsidRPr="00A731A9" w:rsidRDefault="00863F08" w:rsidP="00A731A9">
      <w:pPr>
        <w:spacing w:line="400" w:lineRule="exact"/>
        <w:rPr>
          <w:rFonts w:ascii="UD デジタル 教科書体 NK-B" w:eastAsia="UD デジタル 教科書体 NK-B"/>
          <w:sz w:val="22"/>
        </w:rPr>
      </w:pPr>
      <w:r w:rsidRPr="00A731A9">
        <w:rPr>
          <w:rFonts w:ascii="UD デジタル 教科書体 NK-B" w:eastAsia="UD デジタル 教科書体 NK-B" w:hint="eastAsia"/>
          <w:sz w:val="22"/>
        </w:rPr>
        <w:t xml:space="preserve">　　テストは１時間目から始まります。その頃には脳の働きが活発でないといけません。夜は</w:t>
      </w:r>
      <w:r w:rsidR="00DE2D37">
        <w:rPr>
          <w:rFonts w:ascii="UD デジタル 教科書体 NK-B" w:eastAsia="UD デジタル 教科書体 NK-B" w:hint="eastAsia"/>
          <w:sz w:val="22"/>
        </w:rPr>
        <w:t>しっかり</w:t>
      </w:r>
      <w:r w:rsidRPr="00A731A9">
        <w:rPr>
          <w:rFonts w:ascii="UD デジタル 教科書体 NK-B" w:eastAsia="UD デジタル 教科書体 NK-B" w:hint="eastAsia"/>
          <w:sz w:val="22"/>
        </w:rPr>
        <w:t>寝て、朝テストの２時間前には起きて朝食をとりましょう。睡眠時間を削って徹夜で学習しても、長期的な定着はのぞめません。</w:t>
      </w:r>
      <w:r w:rsidR="000B362E">
        <w:rPr>
          <w:rFonts w:ascii="UD デジタル 教科書体 NK-B" w:eastAsia="UD デジタル 教科書体 NK-B" w:hint="eastAsia"/>
          <w:sz w:val="22"/>
        </w:rPr>
        <w:t>「夜型」ではなく「朝型」の生活を継続させることが重要です。</w:t>
      </w:r>
    </w:p>
    <w:p w14:paraId="3E3D4B38" w14:textId="77777777" w:rsidR="004C75C7" w:rsidRPr="00846C33" w:rsidRDefault="00A553A0" w:rsidP="00A553A0">
      <w:pPr>
        <w:spacing w:line="400" w:lineRule="exact"/>
        <w:rPr>
          <w:rFonts w:ascii="UD デジタル 教科書体 NK-B" w:eastAsia="UD デジタル 教科書体 NK-B"/>
          <w:i/>
          <w:sz w:val="22"/>
          <w:u w:val="single"/>
        </w:rPr>
      </w:pPr>
      <w:r w:rsidRPr="00846C33">
        <w:rPr>
          <w:rFonts w:ascii="UD デジタル 教科書体 NK-B" w:eastAsia="UD デジタル 教科書体 NK-B" w:hint="eastAsia"/>
          <w:i/>
          <w:sz w:val="24"/>
          <w:u w:val="single"/>
        </w:rPr>
        <w:t>③　何を我慢する必要があるのか。</w:t>
      </w:r>
    </w:p>
    <w:p w14:paraId="507B8832" w14:textId="6EB198C3" w:rsidR="004C75C7" w:rsidRDefault="00863F08" w:rsidP="00A731A9">
      <w:pPr>
        <w:spacing w:line="400" w:lineRule="exact"/>
        <w:rPr>
          <w:rFonts w:ascii="UD デジタル 教科書体 NK-B" w:eastAsia="UD デジタル 教科書体 NK-B"/>
          <w:sz w:val="22"/>
        </w:rPr>
      </w:pPr>
      <w:r w:rsidRPr="00A731A9">
        <w:rPr>
          <w:rFonts w:ascii="UD デジタル 教科書体 NK-B" w:eastAsia="UD デジタル 教科書体 NK-B" w:hint="eastAsia"/>
          <w:sz w:val="22"/>
        </w:rPr>
        <w:t xml:space="preserve">　　定期テストでは部活動も</w:t>
      </w:r>
      <w:r w:rsidR="00A731A9" w:rsidRPr="00A731A9">
        <w:rPr>
          <w:rFonts w:ascii="UD デジタル 教科書体 NK-B" w:eastAsia="UD デジタル 教科書体 NK-B" w:hint="eastAsia"/>
          <w:sz w:val="22"/>
        </w:rPr>
        <w:t>休みになります。「自由な時間だから好きなことをする」のではなく、何のためのテスト期間かを考えましょう。テストで結果を出すためにも、工夫して時間を作り出しましょう。そのために、テレビやインターネットの時間などをお家の人と相談しながら学習時間を確保しましょう。</w:t>
      </w:r>
      <w:r w:rsidR="000B362E">
        <w:rPr>
          <w:rFonts w:ascii="UD デジタル 教科書体 NK-B" w:eastAsia="UD デジタル 教科書体 NK-B" w:hint="eastAsia"/>
          <w:sz w:val="22"/>
        </w:rPr>
        <w:t>特にスマホの使用時間には注意が必要です。</w:t>
      </w:r>
    </w:p>
    <w:p w14:paraId="2E24D2BD" w14:textId="6BADAEEE" w:rsidR="00D868E2" w:rsidRPr="00D868E2" w:rsidRDefault="00D868E2" w:rsidP="00D868E2">
      <w:pPr>
        <w:spacing w:line="400" w:lineRule="exact"/>
        <w:rPr>
          <w:rFonts w:ascii="UD デジタル 教科書体 NK-B" w:eastAsia="UD デジタル 教科書体 NK-B"/>
          <w:sz w:val="24"/>
        </w:rPr>
      </w:pPr>
    </w:p>
    <w:p w14:paraId="55B557B4" w14:textId="77777777" w:rsidR="00D868E2" w:rsidRPr="00D868E2" w:rsidRDefault="00D868E2" w:rsidP="00D868E2">
      <w:pPr>
        <w:spacing w:line="400" w:lineRule="exact"/>
        <w:rPr>
          <w:rFonts w:ascii="UD デジタル 教科書体 NK-B" w:eastAsia="UD デジタル 教科書体 NK-B"/>
          <w:sz w:val="22"/>
        </w:rPr>
      </w:pPr>
    </w:p>
    <w:p w14:paraId="28F27354" w14:textId="77777777" w:rsidR="00D868E2" w:rsidRPr="00D868E2" w:rsidRDefault="00D868E2" w:rsidP="00D868E2">
      <w:pPr>
        <w:spacing w:line="400" w:lineRule="exact"/>
        <w:rPr>
          <w:rFonts w:ascii="UD デジタル 教科書体 NK-B" w:eastAsia="UD デジタル 教科書体 NK-B"/>
          <w:sz w:val="22"/>
        </w:rPr>
      </w:pPr>
    </w:p>
    <w:p w14:paraId="783F164F" w14:textId="77777777" w:rsidR="004C75C7" w:rsidRDefault="004C75C7"/>
    <w:sectPr w:rsidR="004C75C7" w:rsidSect="00513407">
      <w:type w:val="continuous"/>
      <w:pgSz w:w="14570" w:h="20636" w:code="12"/>
      <w:pgMar w:top="720" w:right="720" w:bottom="720" w:left="720" w:header="851" w:footer="992" w:gutter="0"/>
      <w:cols w:num="2" w:space="525" w:equalWidth="0">
        <w:col w:w="5880" w:space="525"/>
        <w:col w:w="6725"/>
      </w:cols>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ＤＦ平成明朝体W3">
    <w:panose1 w:val="02020309000000000000"/>
    <w:charset w:val="80"/>
    <w:family w:val="roma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C7"/>
    <w:rsid w:val="000A153F"/>
    <w:rsid w:val="000B362E"/>
    <w:rsid w:val="000D2006"/>
    <w:rsid w:val="000E2334"/>
    <w:rsid w:val="00105618"/>
    <w:rsid w:val="001258CE"/>
    <w:rsid w:val="00185CA3"/>
    <w:rsid w:val="001D655F"/>
    <w:rsid w:val="001F7ED1"/>
    <w:rsid w:val="00227D5A"/>
    <w:rsid w:val="002557FE"/>
    <w:rsid w:val="0027702C"/>
    <w:rsid w:val="00307B93"/>
    <w:rsid w:val="0041721C"/>
    <w:rsid w:val="00427229"/>
    <w:rsid w:val="004765F1"/>
    <w:rsid w:val="004877FF"/>
    <w:rsid w:val="004C75C7"/>
    <w:rsid w:val="00513407"/>
    <w:rsid w:val="0055759F"/>
    <w:rsid w:val="00564C55"/>
    <w:rsid w:val="0058115F"/>
    <w:rsid w:val="005E0253"/>
    <w:rsid w:val="005E07C8"/>
    <w:rsid w:val="005E54FC"/>
    <w:rsid w:val="00602070"/>
    <w:rsid w:val="0069167A"/>
    <w:rsid w:val="006D122C"/>
    <w:rsid w:val="007B6FBA"/>
    <w:rsid w:val="008153BB"/>
    <w:rsid w:val="00836DE1"/>
    <w:rsid w:val="00846C33"/>
    <w:rsid w:val="00863F08"/>
    <w:rsid w:val="00900B47"/>
    <w:rsid w:val="009737EB"/>
    <w:rsid w:val="00A4082C"/>
    <w:rsid w:val="00A553A0"/>
    <w:rsid w:val="00A731A9"/>
    <w:rsid w:val="00A9176C"/>
    <w:rsid w:val="00B07479"/>
    <w:rsid w:val="00BA048C"/>
    <w:rsid w:val="00C03B50"/>
    <w:rsid w:val="00C75D7D"/>
    <w:rsid w:val="00C87826"/>
    <w:rsid w:val="00CB34D6"/>
    <w:rsid w:val="00CF35B4"/>
    <w:rsid w:val="00D518B0"/>
    <w:rsid w:val="00D868E2"/>
    <w:rsid w:val="00DB1E6E"/>
    <w:rsid w:val="00DD1588"/>
    <w:rsid w:val="00DE1455"/>
    <w:rsid w:val="00DE2D37"/>
    <w:rsid w:val="00E65C6E"/>
    <w:rsid w:val="00F04CBE"/>
    <w:rsid w:val="00F36C18"/>
    <w:rsid w:val="00FB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D467D5"/>
  <w15:chartTrackingRefBased/>
  <w15:docId w15:val="{67D909E3-1F41-4D10-B063-DC1F90A8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5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5C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昇</dc:creator>
  <cp:keywords/>
  <dc:description/>
  <cp:lastModifiedBy>布川 匠二</cp:lastModifiedBy>
  <cp:revision>2</cp:revision>
  <cp:lastPrinted>2025-04-24T05:30:00Z</cp:lastPrinted>
  <dcterms:created xsi:type="dcterms:W3CDTF">2025-05-01T00:56:00Z</dcterms:created>
  <dcterms:modified xsi:type="dcterms:W3CDTF">2025-05-01T00:56:00Z</dcterms:modified>
</cp:coreProperties>
</file>